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425052, РМЭ, Звениговский район, с. Исменцы, ул. Молодежная, д.5</w:t>
      </w:r>
    </w:p>
    <w:p w:rsidR="00B334BB" w:rsidRDefault="00B334BB" w:rsidP="00B334BB">
      <w:pPr>
        <w:pBdr>
          <w:top w:val="single" w:sz="12" w:space="1" w:color="auto"/>
          <w:bottom w:val="single" w:sz="12" w:space="1" w:color="auto"/>
        </w:pBdr>
        <w:jc w:val="center"/>
      </w:pPr>
      <w:r>
        <w:t>телефон (8 83645) 6-43-48 эл. адрес</w:t>
      </w:r>
      <w:r w:rsidRPr="00DE153A">
        <w:t xml:space="preserve"> </w:t>
      </w:r>
      <w:hyperlink r:id="rId6"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Default="00B334BB" w:rsidP="00B334BB">
      <w:pPr>
        <w:rPr>
          <w:sz w:val="28"/>
          <w:szCs w:val="28"/>
        </w:rPr>
      </w:pPr>
    </w:p>
    <w:p w:rsidR="00B334BB" w:rsidRPr="00B334BB" w:rsidRDefault="00B334BB" w:rsidP="00B334BB">
      <w:pPr>
        <w:rPr>
          <w:sz w:val="28"/>
          <w:szCs w:val="28"/>
        </w:rPr>
      </w:pPr>
      <w:r>
        <w:rPr>
          <w:sz w:val="28"/>
          <w:szCs w:val="28"/>
        </w:rPr>
        <w:t>№</w:t>
      </w:r>
      <w:r w:rsidR="002E5156">
        <w:rPr>
          <w:sz w:val="28"/>
          <w:szCs w:val="28"/>
        </w:rPr>
        <w:t xml:space="preserve"> </w:t>
      </w:r>
      <w:r>
        <w:rPr>
          <w:sz w:val="28"/>
          <w:szCs w:val="28"/>
        </w:rPr>
        <w:t xml:space="preserve">01   </w:t>
      </w:r>
      <w:r w:rsidRPr="00B334BB">
        <w:rPr>
          <w:sz w:val="28"/>
          <w:szCs w:val="28"/>
        </w:rPr>
        <w:t xml:space="preserve">                                                                                       09 января 2020 года</w:t>
      </w:r>
    </w:p>
    <w:p w:rsidR="00B334BB" w:rsidRDefault="00B334BB" w:rsidP="00B334BB"/>
    <w:p w:rsidR="002E5156" w:rsidRPr="008479FD" w:rsidRDefault="00A73BB9" w:rsidP="008479FD">
      <w:pPr>
        <w:ind w:firstLine="709"/>
        <w:jc w:val="center"/>
        <w:rPr>
          <w:bCs/>
          <w:kern w:val="28"/>
          <w:sz w:val="28"/>
          <w:szCs w:val="28"/>
        </w:rPr>
      </w:pPr>
      <w:r>
        <w:rPr>
          <w:bCs/>
          <w:kern w:val="28"/>
          <w:sz w:val="28"/>
          <w:szCs w:val="28"/>
        </w:rPr>
        <w:t>Об утверждении Правила</w:t>
      </w:r>
      <w:r w:rsidR="002E5156" w:rsidRPr="008479FD">
        <w:rPr>
          <w:bCs/>
          <w:kern w:val="28"/>
          <w:sz w:val="28"/>
          <w:szCs w:val="28"/>
        </w:rPr>
        <w:t xml:space="preserve"> подачи и рассмотрения жалоб на решения и действия (бездействие) </w:t>
      </w:r>
      <w:r w:rsidR="008479FD">
        <w:rPr>
          <w:bCs/>
          <w:kern w:val="28"/>
          <w:sz w:val="28"/>
          <w:szCs w:val="28"/>
        </w:rPr>
        <w:t>Исменецкой</w:t>
      </w:r>
      <w:r w:rsidR="002E5156" w:rsidRPr="008479FD">
        <w:rPr>
          <w:bCs/>
          <w:kern w:val="28"/>
          <w:sz w:val="28"/>
          <w:szCs w:val="28"/>
        </w:rPr>
        <w:t xml:space="preserve"> сельской администрации  и ее должностных лиц, муниципальных служащих </w:t>
      </w:r>
      <w:r w:rsidR="008479FD">
        <w:rPr>
          <w:bCs/>
          <w:kern w:val="28"/>
          <w:sz w:val="28"/>
          <w:szCs w:val="28"/>
        </w:rPr>
        <w:t>Исменецкой</w:t>
      </w:r>
      <w:r w:rsidR="008479FD" w:rsidRPr="008479FD">
        <w:rPr>
          <w:bCs/>
          <w:kern w:val="28"/>
          <w:sz w:val="28"/>
          <w:szCs w:val="28"/>
        </w:rPr>
        <w:t xml:space="preserve"> </w:t>
      </w:r>
      <w:r w:rsidR="002E5156" w:rsidRPr="008479FD">
        <w:rPr>
          <w:bCs/>
          <w:kern w:val="28"/>
          <w:sz w:val="28"/>
          <w:szCs w:val="28"/>
        </w:rPr>
        <w:t>сельской администрации  при предоставлении муниципальных услуг</w:t>
      </w:r>
    </w:p>
    <w:p w:rsidR="002E5156" w:rsidRPr="00C157FB" w:rsidRDefault="002E5156" w:rsidP="002E5156">
      <w:pPr>
        <w:suppressAutoHyphens/>
        <w:rPr>
          <w:sz w:val="28"/>
          <w:szCs w:val="28"/>
        </w:rPr>
      </w:pPr>
    </w:p>
    <w:p w:rsidR="002E5156" w:rsidRDefault="008479FD" w:rsidP="002E5156">
      <w:pPr>
        <w:suppressAutoHyphens/>
        <w:jc w:val="both"/>
        <w:rPr>
          <w:sz w:val="28"/>
          <w:szCs w:val="28"/>
        </w:rPr>
      </w:pPr>
      <w:r>
        <w:rPr>
          <w:sz w:val="28"/>
          <w:szCs w:val="28"/>
        </w:rPr>
        <w:tab/>
      </w:r>
      <w:r w:rsidR="002E5156" w:rsidRPr="00C157FB">
        <w:rPr>
          <w:sz w:val="28"/>
          <w:szCs w:val="28"/>
        </w:rPr>
        <w:t>В соответствии со статьей 11.2 Федерального закона от 27 июля 2010 г</w:t>
      </w:r>
      <w:r>
        <w:rPr>
          <w:sz w:val="28"/>
          <w:szCs w:val="28"/>
        </w:rPr>
        <w:t>ода</w:t>
      </w:r>
      <w:r w:rsidR="002E5156" w:rsidRPr="00C157FB">
        <w:rPr>
          <w:sz w:val="28"/>
          <w:szCs w:val="28"/>
        </w:rPr>
        <w:t xml:space="preserve"> N 210-ФЗ "Об организации предоставления государственных и муниципальных услуг", </w:t>
      </w:r>
      <w:r>
        <w:rPr>
          <w:bCs/>
          <w:kern w:val="28"/>
          <w:sz w:val="28"/>
          <w:szCs w:val="28"/>
        </w:rPr>
        <w:t>Исменецкая</w:t>
      </w:r>
      <w:r w:rsidRPr="008479FD">
        <w:rPr>
          <w:bCs/>
          <w:kern w:val="28"/>
          <w:sz w:val="28"/>
          <w:szCs w:val="28"/>
        </w:rPr>
        <w:t xml:space="preserve"> </w:t>
      </w:r>
      <w:r w:rsidR="002E5156" w:rsidRPr="00614948">
        <w:rPr>
          <w:bCs/>
          <w:sz w:val="28"/>
          <w:szCs w:val="28"/>
        </w:rPr>
        <w:t>сельск</w:t>
      </w:r>
      <w:r w:rsidR="002E5156">
        <w:rPr>
          <w:bCs/>
          <w:sz w:val="28"/>
          <w:szCs w:val="28"/>
        </w:rPr>
        <w:t>ая</w:t>
      </w:r>
      <w:r w:rsidR="002E5156" w:rsidRPr="00614948">
        <w:rPr>
          <w:sz w:val="28"/>
          <w:szCs w:val="28"/>
        </w:rPr>
        <w:t xml:space="preserve"> </w:t>
      </w:r>
      <w:r w:rsidR="002E5156" w:rsidRPr="00C157FB">
        <w:rPr>
          <w:sz w:val="28"/>
          <w:szCs w:val="28"/>
        </w:rPr>
        <w:t xml:space="preserve">администрация </w:t>
      </w:r>
    </w:p>
    <w:p w:rsidR="002E5156" w:rsidRDefault="002E5156" w:rsidP="002E5156">
      <w:pPr>
        <w:suppressAutoHyphens/>
        <w:jc w:val="both"/>
        <w:rPr>
          <w:sz w:val="28"/>
          <w:szCs w:val="28"/>
        </w:rPr>
      </w:pPr>
    </w:p>
    <w:p w:rsidR="002E5156" w:rsidRPr="008479FD" w:rsidRDefault="002E5156" w:rsidP="008479FD">
      <w:pPr>
        <w:suppressAutoHyphens/>
        <w:jc w:val="center"/>
        <w:rPr>
          <w:sz w:val="28"/>
          <w:szCs w:val="28"/>
        </w:rPr>
      </w:pPr>
      <w:r w:rsidRPr="008479FD">
        <w:rPr>
          <w:sz w:val="28"/>
          <w:szCs w:val="28"/>
        </w:rPr>
        <w:t>П О С Т А Н О В Л Я Е Т:</w:t>
      </w:r>
    </w:p>
    <w:p w:rsidR="002E5156" w:rsidRPr="00614948" w:rsidRDefault="002E5156" w:rsidP="002E5156">
      <w:pPr>
        <w:suppressAutoHyphens/>
        <w:jc w:val="both"/>
        <w:rPr>
          <w:b/>
          <w:sz w:val="28"/>
          <w:szCs w:val="28"/>
        </w:rPr>
      </w:pPr>
    </w:p>
    <w:p w:rsidR="002E5156" w:rsidRPr="00C157FB" w:rsidRDefault="008479FD" w:rsidP="002E5156">
      <w:pPr>
        <w:suppressAutoHyphens/>
        <w:jc w:val="both"/>
        <w:rPr>
          <w:sz w:val="28"/>
          <w:szCs w:val="28"/>
        </w:rPr>
      </w:pPr>
      <w:r>
        <w:rPr>
          <w:sz w:val="28"/>
          <w:szCs w:val="28"/>
        </w:rPr>
        <w:tab/>
      </w:r>
      <w:r w:rsidR="002E5156" w:rsidRPr="00C157FB">
        <w:rPr>
          <w:sz w:val="28"/>
          <w:szCs w:val="28"/>
        </w:rPr>
        <w:t>1. Утвердить П</w:t>
      </w:r>
      <w:r w:rsidR="002E5156">
        <w:rPr>
          <w:sz w:val="28"/>
          <w:szCs w:val="28"/>
        </w:rPr>
        <w:t>равила</w:t>
      </w:r>
      <w:r w:rsidR="002E5156" w:rsidRPr="00C157FB">
        <w:rPr>
          <w:sz w:val="28"/>
          <w:szCs w:val="28"/>
        </w:rPr>
        <w:t xml:space="preserve"> подачи и рассмотрения жалоб на решения и действия (бездействие) </w:t>
      </w:r>
      <w:r>
        <w:rPr>
          <w:bCs/>
          <w:kern w:val="28"/>
          <w:sz w:val="28"/>
          <w:szCs w:val="28"/>
        </w:rPr>
        <w:t>Исменецкой</w:t>
      </w:r>
      <w:r w:rsidRPr="008479FD">
        <w:rPr>
          <w:bCs/>
          <w:kern w:val="28"/>
          <w:sz w:val="28"/>
          <w:szCs w:val="28"/>
        </w:rPr>
        <w:t xml:space="preserve"> </w:t>
      </w:r>
      <w:r w:rsidR="002E5156">
        <w:rPr>
          <w:sz w:val="28"/>
          <w:szCs w:val="28"/>
        </w:rPr>
        <w:t xml:space="preserve">сельской </w:t>
      </w:r>
      <w:r w:rsidR="002E5156" w:rsidRPr="00C157FB">
        <w:rPr>
          <w:sz w:val="28"/>
          <w:szCs w:val="28"/>
        </w:rPr>
        <w:t xml:space="preserve">администрации и ее должностных лиц, муниципальных служащих </w:t>
      </w:r>
      <w:r>
        <w:rPr>
          <w:bCs/>
          <w:kern w:val="28"/>
          <w:sz w:val="28"/>
          <w:szCs w:val="28"/>
        </w:rPr>
        <w:t>Исменецкой</w:t>
      </w:r>
      <w:r w:rsidRPr="008479FD">
        <w:rPr>
          <w:bCs/>
          <w:kern w:val="28"/>
          <w:sz w:val="28"/>
          <w:szCs w:val="28"/>
        </w:rPr>
        <w:t xml:space="preserve"> </w:t>
      </w:r>
      <w:r w:rsidR="002E5156" w:rsidRPr="00614948">
        <w:rPr>
          <w:sz w:val="28"/>
          <w:szCs w:val="28"/>
        </w:rPr>
        <w:t>сельской администрации</w:t>
      </w:r>
      <w:r w:rsidR="002E5156">
        <w:rPr>
          <w:sz w:val="28"/>
          <w:szCs w:val="28"/>
        </w:rPr>
        <w:t xml:space="preserve"> </w:t>
      </w:r>
      <w:r w:rsidR="002E5156" w:rsidRPr="00C157FB">
        <w:rPr>
          <w:sz w:val="28"/>
          <w:szCs w:val="28"/>
        </w:rPr>
        <w:t>при предоставлении муниципальных услуг</w:t>
      </w:r>
      <w:r w:rsidR="00A73BB9">
        <w:rPr>
          <w:sz w:val="28"/>
          <w:szCs w:val="28"/>
        </w:rPr>
        <w:t xml:space="preserve"> согласно приложению</w:t>
      </w:r>
      <w:r w:rsidR="002E5156" w:rsidRPr="00C157FB">
        <w:rPr>
          <w:sz w:val="28"/>
          <w:szCs w:val="28"/>
        </w:rPr>
        <w:t>.</w:t>
      </w:r>
    </w:p>
    <w:p w:rsidR="002E5156" w:rsidRPr="00C157FB" w:rsidRDefault="008479FD" w:rsidP="002E5156">
      <w:pPr>
        <w:suppressAutoHyphens/>
        <w:jc w:val="both"/>
        <w:rPr>
          <w:sz w:val="28"/>
          <w:szCs w:val="28"/>
        </w:rPr>
      </w:pPr>
      <w:r>
        <w:rPr>
          <w:sz w:val="28"/>
          <w:szCs w:val="28"/>
        </w:rPr>
        <w:tab/>
      </w:r>
      <w:r w:rsidR="002E5156">
        <w:rPr>
          <w:sz w:val="28"/>
          <w:szCs w:val="28"/>
        </w:rPr>
        <w:t>2</w:t>
      </w:r>
      <w:r w:rsidR="002E5156" w:rsidRPr="00C157FB">
        <w:rPr>
          <w:sz w:val="28"/>
          <w:szCs w:val="28"/>
        </w:rPr>
        <w:t>. Настоящее постановление вступает в силу посл</w:t>
      </w:r>
      <w:r w:rsidR="002E5156">
        <w:rPr>
          <w:sz w:val="28"/>
          <w:szCs w:val="28"/>
        </w:rPr>
        <w:t>е его обнародования</w:t>
      </w:r>
      <w:r w:rsidR="002E5156" w:rsidRPr="00C157FB">
        <w:rPr>
          <w:sz w:val="28"/>
          <w:szCs w:val="28"/>
        </w:rPr>
        <w:t>.</w:t>
      </w:r>
    </w:p>
    <w:p w:rsidR="002E5156" w:rsidRPr="00C157FB" w:rsidRDefault="008479FD" w:rsidP="002E5156">
      <w:pPr>
        <w:suppressAutoHyphens/>
        <w:jc w:val="both"/>
        <w:rPr>
          <w:sz w:val="28"/>
          <w:szCs w:val="28"/>
        </w:rPr>
      </w:pPr>
      <w:r>
        <w:rPr>
          <w:sz w:val="28"/>
          <w:szCs w:val="28"/>
        </w:rPr>
        <w:tab/>
        <w:t>3</w:t>
      </w:r>
      <w:r w:rsidR="002E5156" w:rsidRPr="00C157FB">
        <w:rPr>
          <w:sz w:val="28"/>
          <w:szCs w:val="28"/>
        </w:rPr>
        <w:t xml:space="preserve">. Контроль за исполнением настоящего постановления возложить на </w:t>
      </w:r>
      <w:r w:rsidR="002E5156">
        <w:rPr>
          <w:sz w:val="28"/>
          <w:szCs w:val="28"/>
        </w:rPr>
        <w:t>главного специалиста</w:t>
      </w:r>
      <w:r w:rsidR="002E5156" w:rsidRPr="00C157FB">
        <w:rPr>
          <w:sz w:val="28"/>
          <w:szCs w:val="28"/>
        </w:rPr>
        <w:t xml:space="preserve"> администрации</w:t>
      </w:r>
      <w:r>
        <w:rPr>
          <w:sz w:val="28"/>
          <w:szCs w:val="28"/>
        </w:rPr>
        <w:t>.</w:t>
      </w:r>
    </w:p>
    <w:p w:rsidR="002E5156" w:rsidRPr="002E5156" w:rsidRDefault="002E5156" w:rsidP="002E5156">
      <w:pPr>
        <w:jc w:val="both"/>
        <w:rPr>
          <w:b/>
          <w:sz w:val="28"/>
          <w:szCs w:val="28"/>
        </w:rPr>
      </w:pPr>
    </w:p>
    <w:p w:rsidR="002E5156" w:rsidRDefault="002E5156" w:rsidP="002E5156">
      <w:pPr>
        <w:jc w:val="both"/>
        <w:rPr>
          <w:sz w:val="28"/>
          <w:szCs w:val="28"/>
        </w:rPr>
      </w:pPr>
    </w:p>
    <w:p w:rsidR="002E5156" w:rsidRDefault="002E5156" w:rsidP="00B334BB">
      <w:pPr>
        <w:rPr>
          <w:sz w:val="28"/>
          <w:szCs w:val="28"/>
        </w:rPr>
      </w:pPr>
    </w:p>
    <w:p w:rsidR="00B334BB" w:rsidRPr="00B334BB" w:rsidRDefault="00B334BB" w:rsidP="00B334BB">
      <w:pPr>
        <w:rPr>
          <w:sz w:val="28"/>
          <w:szCs w:val="28"/>
        </w:rPr>
      </w:pPr>
      <w:r w:rsidRPr="00B334BB">
        <w:rPr>
          <w:sz w:val="28"/>
          <w:szCs w:val="28"/>
        </w:rPr>
        <w:t xml:space="preserve">Глава Исменецкой </w:t>
      </w:r>
    </w:p>
    <w:p w:rsidR="00B334BB" w:rsidRDefault="00B334BB" w:rsidP="00B334BB">
      <w:pPr>
        <w:rPr>
          <w:sz w:val="28"/>
          <w:szCs w:val="28"/>
        </w:rPr>
      </w:pPr>
      <w:r w:rsidRPr="00B334BB">
        <w:rPr>
          <w:sz w:val="28"/>
          <w:szCs w:val="28"/>
        </w:rPr>
        <w:t xml:space="preserve">сельской администрации                                </w:t>
      </w:r>
      <w:r w:rsidR="00C3368A">
        <w:rPr>
          <w:sz w:val="28"/>
          <w:szCs w:val="28"/>
        </w:rPr>
        <w:t xml:space="preserve">                              Г.П.Героева</w:t>
      </w:r>
    </w:p>
    <w:p w:rsidR="002E5156" w:rsidRDefault="002E5156" w:rsidP="00B334BB">
      <w:pPr>
        <w:rPr>
          <w:sz w:val="28"/>
          <w:szCs w:val="28"/>
        </w:rPr>
      </w:pPr>
    </w:p>
    <w:p w:rsidR="002E5156" w:rsidRDefault="002E5156" w:rsidP="00B334BB">
      <w:pPr>
        <w:rPr>
          <w:sz w:val="28"/>
          <w:szCs w:val="28"/>
        </w:rPr>
      </w:pPr>
    </w:p>
    <w:p w:rsidR="002E5156" w:rsidRDefault="002E5156" w:rsidP="00B334BB">
      <w:pPr>
        <w:rPr>
          <w:sz w:val="28"/>
          <w:szCs w:val="28"/>
        </w:rPr>
      </w:pPr>
    </w:p>
    <w:p w:rsidR="002E5156" w:rsidRDefault="002E5156" w:rsidP="00B334BB">
      <w:pPr>
        <w:rPr>
          <w:sz w:val="28"/>
          <w:szCs w:val="28"/>
        </w:rPr>
      </w:pPr>
    </w:p>
    <w:p w:rsidR="002E5156" w:rsidRDefault="002E5156" w:rsidP="00B334BB">
      <w:pPr>
        <w:rPr>
          <w:sz w:val="28"/>
          <w:szCs w:val="28"/>
        </w:rPr>
      </w:pPr>
    </w:p>
    <w:p w:rsidR="008479FD" w:rsidRDefault="008479FD" w:rsidP="002E5156">
      <w:pPr>
        <w:pStyle w:val="a7"/>
        <w:spacing w:before="0" w:after="0"/>
        <w:jc w:val="right"/>
        <w:rPr>
          <w:rFonts w:ascii="Times New Roman" w:eastAsia="Calibri" w:hAnsi="Times New Roman"/>
          <w:color w:val="000000"/>
          <w:sz w:val="20"/>
          <w:szCs w:val="20"/>
        </w:rPr>
      </w:pPr>
    </w:p>
    <w:p w:rsidR="008479FD" w:rsidRDefault="008479FD" w:rsidP="002E5156">
      <w:pPr>
        <w:pStyle w:val="a7"/>
        <w:spacing w:before="0" w:after="0"/>
        <w:jc w:val="right"/>
        <w:rPr>
          <w:rFonts w:ascii="Times New Roman" w:eastAsia="Calibri" w:hAnsi="Times New Roman"/>
          <w:color w:val="000000"/>
          <w:sz w:val="20"/>
          <w:szCs w:val="20"/>
        </w:rPr>
      </w:pPr>
    </w:p>
    <w:p w:rsidR="008479FD" w:rsidRDefault="008479FD" w:rsidP="002E5156">
      <w:pPr>
        <w:pStyle w:val="a7"/>
        <w:spacing w:before="0" w:after="0"/>
        <w:jc w:val="right"/>
        <w:rPr>
          <w:rFonts w:ascii="Times New Roman" w:eastAsia="Calibri" w:hAnsi="Times New Roman"/>
          <w:color w:val="000000"/>
          <w:sz w:val="20"/>
          <w:szCs w:val="20"/>
        </w:rPr>
      </w:pPr>
    </w:p>
    <w:p w:rsidR="008479FD" w:rsidRDefault="008479FD" w:rsidP="002E5156">
      <w:pPr>
        <w:pStyle w:val="a7"/>
        <w:spacing w:before="0" w:after="0"/>
        <w:jc w:val="right"/>
        <w:rPr>
          <w:rFonts w:ascii="Times New Roman" w:eastAsia="Calibri" w:hAnsi="Times New Roman"/>
          <w:color w:val="000000"/>
          <w:sz w:val="20"/>
          <w:szCs w:val="20"/>
        </w:rPr>
      </w:pPr>
    </w:p>
    <w:p w:rsidR="00250EDD" w:rsidRDefault="00250EDD" w:rsidP="002E5156">
      <w:pPr>
        <w:pStyle w:val="a7"/>
        <w:spacing w:before="0" w:after="0"/>
        <w:jc w:val="right"/>
        <w:rPr>
          <w:rFonts w:ascii="Times New Roman" w:eastAsia="Calibri" w:hAnsi="Times New Roman"/>
          <w:color w:val="000000"/>
          <w:sz w:val="20"/>
          <w:szCs w:val="20"/>
        </w:rPr>
      </w:pPr>
    </w:p>
    <w:p w:rsidR="002E5156" w:rsidRPr="00160C8E" w:rsidRDefault="00A73BB9" w:rsidP="00250EDD">
      <w:pPr>
        <w:pStyle w:val="a7"/>
        <w:spacing w:before="0" w:after="0"/>
        <w:jc w:val="right"/>
        <w:rPr>
          <w:rFonts w:ascii="Times New Roman" w:eastAsia="Calibri" w:hAnsi="Times New Roman"/>
          <w:color w:val="000000"/>
          <w:sz w:val="20"/>
          <w:szCs w:val="20"/>
        </w:rPr>
      </w:pPr>
      <w:r>
        <w:rPr>
          <w:rFonts w:ascii="Times New Roman" w:eastAsia="Calibri" w:hAnsi="Times New Roman"/>
          <w:color w:val="000000"/>
          <w:sz w:val="20"/>
          <w:szCs w:val="20"/>
        </w:rPr>
        <w:lastRenderedPageBreak/>
        <w:t>Приложение к</w:t>
      </w:r>
      <w:r w:rsidR="00250EDD">
        <w:rPr>
          <w:rFonts w:ascii="Times New Roman" w:eastAsia="Calibri" w:hAnsi="Times New Roman"/>
          <w:color w:val="000000"/>
          <w:sz w:val="20"/>
          <w:szCs w:val="20"/>
        </w:rPr>
        <w:t xml:space="preserve"> </w:t>
      </w:r>
      <w:r w:rsidR="002E5156" w:rsidRPr="00160C8E">
        <w:rPr>
          <w:rFonts w:ascii="Times New Roman" w:eastAsia="Calibri" w:hAnsi="Times New Roman"/>
          <w:color w:val="000000"/>
          <w:sz w:val="20"/>
          <w:szCs w:val="20"/>
        </w:rPr>
        <w:t>постано</w:t>
      </w:r>
      <w:r w:rsidR="002E5156" w:rsidRPr="00250EDD">
        <w:rPr>
          <w:rFonts w:ascii="Times New Roman" w:eastAsia="Calibri" w:hAnsi="Times New Roman"/>
          <w:color w:val="000000"/>
          <w:sz w:val="20"/>
          <w:szCs w:val="20"/>
        </w:rPr>
        <w:t>влени</w:t>
      </w:r>
      <w:r w:rsidR="00250EDD" w:rsidRPr="00250EDD">
        <w:rPr>
          <w:rFonts w:ascii="Times New Roman" w:eastAsia="Calibri" w:hAnsi="Times New Roman"/>
          <w:color w:val="000000"/>
          <w:sz w:val="20"/>
          <w:szCs w:val="20"/>
        </w:rPr>
        <w:t>ю</w:t>
      </w:r>
    </w:p>
    <w:p w:rsidR="002E5156" w:rsidRPr="00160C8E" w:rsidRDefault="002E5156" w:rsidP="002E5156">
      <w:pPr>
        <w:jc w:val="right"/>
        <w:rPr>
          <w:rFonts w:eastAsia="Calibri"/>
          <w:color w:val="000000"/>
          <w:sz w:val="20"/>
          <w:szCs w:val="20"/>
        </w:rPr>
      </w:pPr>
      <w:r w:rsidRPr="00160C8E">
        <w:rPr>
          <w:rFonts w:eastAsia="Calibri"/>
          <w:color w:val="000000"/>
          <w:sz w:val="20"/>
          <w:szCs w:val="20"/>
        </w:rPr>
        <w:t xml:space="preserve"> </w:t>
      </w:r>
      <w:r w:rsidR="008479FD">
        <w:rPr>
          <w:rFonts w:eastAsia="Calibri"/>
          <w:color w:val="000000"/>
          <w:sz w:val="20"/>
          <w:szCs w:val="20"/>
        </w:rPr>
        <w:t>Исменецкой</w:t>
      </w:r>
      <w:r w:rsidRPr="00160C8E">
        <w:rPr>
          <w:rFonts w:eastAsia="Calibri"/>
          <w:color w:val="000000"/>
          <w:sz w:val="20"/>
          <w:szCs w:val="20"/>
        </w:rPr>
        <w:t xml:space="preserve"> сельской администрации </w:t>
      </w:r>
    </w:p>
    <w:p w:rsidR="002E5156" w:rsidRPr="00160C8E" w:rsidRDefault="00250EDD" w:rsidP="002E5156">
      <w:pPr>
        <w:jc w:val="right"/>
        <w:rPr>
          <w:rFonts w:eastAsia="Calibri"/>
          <w:color w:val="000000"/>
          <w:sz w:val="20"/>
          <w:szCs w:val="20"/>
        </w:rPr>
      </w:pPr>
      <w:r>
        <w:rPr>
          <w:rFonts w:eastAsia="Calibri"/>
          <w:color w:val="000000"/>
          <w:sz w:val="20"/>
          <w:szCs w:val="20"/>
        </w:rPr>
        <w:t xml:space="preserve">от </w:t>
      </w:r>
      <w:r w:rsidR="008479FD">
        <w:rPr>
          <w:rFonts w:eastAsia="Calibri"/>
          <w:color w:val="000000"/>
          <w:sz w:val="20"/>
          <w:szCs w:val="20"/>
        </w:rPr>
        <w:t>09</w:t>
      </w:r>
      <w:r w:rsidR="002E5156" w:rsidRPr="00160C8E">
        <w:rPr>
          <w:rFonts w:eastAsia="Calibri"/>
          <w:color w:val="000000"/>
          <w:sz w:val="20"/>
          <w:szCs w:val="20"/>
        </w:rPr>
        <w:t xml:space="preserve"> </w:t>
      </w:r>
      <w:r w:rsidR="008479FD">
        <w:rPr>
          <w:rFonts w:eastAsia="Calibri"/>
          <w:color w:val="000000"/>
          <w:sz w:val="20"/>
          <w:szCs w:val="20"/>
        </w:rPr>
        <w:t>января</w:t>
      </w:r>
      <w:r w:rsidR="002E5156" w:rsidRPr="00160C8E">
        <w:rPr>
          <w:rFonts w:eastAsia="Calibri"/>
          <w:color w:val="000000"/>
          <w:sz w:val="20"/>
          <w:szCs w:val="20"/>
        </w:rPr>
        <w:t xml:space="preserve"> 20</w:t>
      </w:r>
      <w:r w:rsidR="008479FD">
        <w:rPr>
          <w:rFonts w:eastAsia="Calibri"/>
          <w:color w:val="000000"/>
          <w:sz w:val="20"/>
          <w:szCs w:val="20"/>
        </w:rPr>
        <w:t xml:space="preserve">20 года </w:t>
      </w:r>
      <w:r w:rsidR="002E5156" w:rsidRPr="00160C8E">
        <w:rPr>
          <w:rFonts w:eastAsia="Calibri"/>
          <w:color w:val="000000"/>
          <w:sz w:val="20"/>
          <w:szCs w:val="20"/>
        </w:rPr>
        <w:t>№</w:t>
      </w:r>
      <w:r w:rsidR="008479FD">
        <w:rPr>
          <w:rFonts w:eastAsia="Calibri"/>
          <w:color w:val="000000"/>
          <w:sz w:val="20"/>
          <w:szCs w:val="20"/>
        </w:rPr>
        <w:t>01</w:t>
      </w:r>
    </w:p>
    <w:p w:rsidR="002E5156" w:rsidRPr="00C157FB" w:rsidRDefault="002E5156" w:rsidP="002E5156">
      <w:pPr>
        <w:suppressAutoHyphens/>
        <w:rPr>
          <w:sz w:val="28"/>
          <w:szCs w:val="28"/>
        </w:rPr>
      </w:pPr>
    </w:p>
    <w:p w:rsidR="002E5156" w:rsidRPr="008479FD" w:rsidRDefault="002E5156" w:rsidP="002E5156">
      <w:pPr>
        <w:suppressAutoHyphens/>
        <w:jc w:val="center"/>
        <w:rPr>
          <w:bCs/>
          <w:kern w:val="32"/>
          <w:sz w:val="28"/>
          <w:szCs w:val="28"/>
        </w:rPr>
      </w:pPr>
      <w:r w:rsidRPr="008479FD">
        <w:rPr>
          <w:bCs/>
          <w:kern w:val="32"/>
          <w:sz w:val="28"/>
          <w:szCs w:val="28"/>
        </w:rPr>
        <w:t xml:space="preserve">Правила подачи и рассмотрения жалоб на решения и действия (бездействие) </w:t>
      </w:r>
      <w:r w:rsidR="008479FD">
        <w:rPr>
          <w:bCs/>
          <w:kern w:val="28"/>
          <w:sz w:val="28"/>
          <w:szCs w:val="28"/>
        </w:rPr>
        <w:t>Исменецкой</w:t>
      </w:r>
      <w:r w:rsidR="008479FD" w:rsidRPr="008479FD">
        <w:rPr>
          <w:bCs/>
          <w:kern w:val="28"/>
          <w:sz w:val="28"/>
          <w:szCs w:val="28"/>
        </w:rPr>
        <w:t xml:space="preserve"> </w:t>
      </w:r>
      <w:r w:rsidRPr="008479FD">
        <w:rPr>
          <w:bCs/>
          <w:kern w:val="32"/>
          <w:sz w:val="28"/>
          <w:szCs w:val="28"/>
        </w:rPr>
        <w:t xml:space="preserve">сельской администрации и ее должностных лиц, муниципальных служащих </w:t>
      </w:r>
      <w:r w:rsidR="008479FD">
        <w:rPr>
          <w:bCs/>
          <w:kern w:val="28"/>
          <w:sz w:val="28"/>
          <w:szCs w:val="28"/>
        </w:rPr>
        <w:t>Исменецкой</w:t>
      </w:r>
      <w:r w:rsidR="008479FD" w:rsidRPr="008479FD">
        <w:rPr>
          <w:bCs/>
          <w:kern w:val="28"/>
          <w:sz w:val="28"/>
          <w:szCs w:val="28"/>
        </w:rPr>
        <w:t xml:space="preserve"> </w:t>
      </w:r>
      <w:r w:rsidRPr="008479FD">
        <w:rPr>
          <w:bCs/>
          <w:kern w:val="32"/>
          <w:sz w:val="28"/>
          <w:szCs w:val="28"/>
        </w:rPr>
        <w:t>сельской администрации при предоставлении муниципальных услуг</w:t>
      </w:r>
    </w:p>
    <w:p w:rsidR="002E5156" w:rsidRPr="00C157FB" w:rsidRDefault="002E5156" w:rsidP="002E5156">
      <w:pPr>
        <w:suppressAutoHyphens/>
        <w:rPr>
          <w:sz w:val="28"/>
          <w:szCs w:val="28"/>
        </w:rPr>
      </w:pPr>
    </w:p>
    <w:p w:rsidR="002E5156" w:rsidRPr="00C157FB" w:rsidRDefault="008479FD" w:rsidP="002E5156">
      <w:pPr>
        <w:suppressAutoHyphens/>
        <w:jc w:val="both"/>
        <w:rPr>
          <w:sz w:val="28"/>
          <w:szCs w:val="28"/>
        </w:rPr>
      </w:pPr>
      <w:r>
        <w:rPr>
          <w:sz w:val="28"/>
          <w:szCs w:val="28"/>
        </w:rPr>
        <w:tab/>
      </w:r>
      <w:r w:rsidR="002E5156" w:rsidRPr="00C157FB">
        <w:rPr>
          <w:sz w:val="28"/>
          <w:szCs w:val="28"/>
        </w:rPr>
        <w:t>1. Настоящи</w:t>
      </w:r>
      <w:r w:rsidR="002E5156">
        <w:rPr>
          <w:sz w:val="28"/>
          <w:szCs w:val="28"/>
        </w:rPr>
        <w:t>е Правила определяют процедуру</w:t>
      </w:r>
      <w:r w:rsidR="002E5156" w:rsidRPr="00C157FB">
        <w:rPr>
          <w:sz w:val="28"/>
          <w:szCs w:val="28"/>
        </w:rPr>
        <w:t xml:space="preserve"> подачи и рассмотрения жалоб на решения и действия (бездействие)</w:t>
      </w:r>
      <w:r w:rsidR="002E5156" w:rsidRPr="00160C8E">
        <w:t xml:space="preserve"> </w:t>
      </w:r>
      <w:r>
        <w:rPr>
          <w:bCs/>
          <w:kern w:val="28"/>
          <w:sz w:val="28"/>
          <w:szCs w:val="28"/>
        </w:rPr>
        <w:t>Исменецкой</w:t>
      </w:r>
      <w:r w:rsidRPr="008479FD">
        <w:rPr>
          <w:bCs/>
          <w:kern w:val="28"/>
          <w:sz w:val="28"/>
          <w:szCs w:val="28"/>
        </w:rPr>
        <w:t xml:space="preserve"> </w:t>
      </w:r>
      <w:r w:rsidR="002E5156" w:rsidRPr="00160C8E">
        <w:rPr>
          <w:sz w:val="28"/>
          <w:szCs w:val="28"/>
        </w:rPr>
        <w:t xml:space="preserve">сельской администрации и ее должностных лиц, муниципальных служащих </w:t>
      </w:r>
      <w:r>
        <w:rPr>
          <w:bCs/>
          <w:kern w:val="28"/>
          <w:sz w:val="28"/>
          <w:szCs w:val="28"/>
        </w:rPr>
        <w:t>Исменецкой</w:t>
      </w:r>
      <w:r w:rsidRPr="008479FD">
        <w:rPr>
          <w:bCs/>
          <w:kern w:val="28"/>
          <w:sz w:val="28"/>
          <w:szCs w:val="28"/>
        </w:rPr>
        <w:t xml:space="preserve"> </w:t>
      </w:r>
      <w:r w:rsidR="002E5156" w:rsidRPr="00160C8E">
        <w:rPr>
          <w:sz w:val="28"/>
          <w:szCs w:val="28"/>
        </w:rPr>
        <w:t xml:space="preserve">сельской администрации </w:t>
      </w:r>
      <w:r w:rsidR="002E5156" w:rsidRPr="00C157FB">
        <w:rPr>
          <w:sz w:val="28"/>
          <w:szCs w:val="28"/>
        </w:rPr>
        <w:t>(далее - муниципальные служащие) при предоставлении муниципальных услуг (далее - жалобы).</w:t>
      </w:r>
    </w:p>
    <w:p w:rsidR="002E5156" w:rsidRPr="00C157FB" w:rsidRDefault="008479FD" w:rsidP="002E5156">
      <w:pPr>
        <w:suppressAutoHyphens/>
        <w:jc w:val="both"/>
        <w:rPr>
          <w:sz w:val="28"/>
          <w:szCs w:val="28"/>
        </w:rPr>
      </w:pPr>
      <w:r>
        <w:rPr>
          <w:sz w:val="28"/>
          <w:szCs w:val="28"/>
        </w:rPr>
        <w:tab/>
      </w:r>
      <w:r w:rsidR="002E5156" w:rsidRPr="00C157FB">
        <w:rPr>
          <w:sz w:val="28"/>
          <w:szCs w:val="28"/>
        </w:rPr>
        <w:t>Действие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 xml:space="preserve"> распространяется на жалобы, поданные с соблюдением требований Федерального закона от 27 июля 2010 г. N 210-ФЗ "Об организации предоставления государственных и муниципальных услуг".</w:t>
      </w:r>
    </w:p>
    <w:p w:rsidR="002E5156" w:rsidRPr="00C157FB" w:rsidRDefault="008479FD" w:rsidP="002E5156">
      <w:pPr>
        <w:suppressAutoHyphens/>
        <w:jc w:val="both"/>
        <w:rPr>
          <w:sz w:val="28"/>
          <w:szCs w:val="28"/>
        </w:rPr>
      </w:pPr>
      <w:r>
        <w:rPr>
          <w:sz w:val="28"/>
          <w:szCs w:val="28"/>
        </w:rPr>
        <w:tab/>
      </w:r>
      <w:r w:rsidR="002E5156" w:rsidRPr="00C157FB">
        <w:rPr>
          <w:sz w:val="28"/>
          <w:szCs w:val="28"/>
        </w:rPr>
        <w:t xml:space="preserve">2. Жалоба подается в </w:t>
      </w:r>
      <w:r>
        <w:rPr>
          <w:bCs/>
          <w:kern w:val="28"/>
          <w:sz w:val="28"/>
          <w:szCs w:val="28"/>
        </w:rPr>
        <w:t>Исменецк</w:t>
      </w:r>
      <w:r w:rsidR="00A73BB9">
        <w:rPr>
          <w:bCs/>
          <w:kern w:val="28"/>
          <w:sz w:val="28"/>
          <w:szCs w:val="28"/>
        </w:rPr>
        <w:t>ую</w:t>
      </w:r>
      <w:r w:rsidRPr="008479FD">
        <w:rPr>
          <w:bCs/>
          <w:kern w:val="28"/>
          <w:sz w:val="28"/>
          <w:szCs w:val="28"/>
        </w:rPr>
        <w:t xml:space="preserve"> </w:t>
      </w:r>
      <w:r w:rsidR="002E5156" w:rsidRPr="00160C8E">
        <w:rPr>
          <w:sz w:val="28"/>
          <w:szCs w:val="28"/>
        </w:rPr>
        <w:t>сельск</w:t>
      </w:r>
      <w:r w:rsidR="00A73BB9">
        <w:rPr>
          <w:sz w:val="28"/>
          <w:szCs w:val="28"/>
        </w:rPr>
        <w:t>ую</w:t>
      </w:r>
      <w:r w:rsidR="002E5156" w:rsidRPr="00160C8E">
        <w:rPr>
          <w:sz w:val="28"/>
          <w:szCs w:val="28"/>
        </w:rPr>
        <w:t xml:space="preserve"> администраци</w:t>
      </w:r>
      <w:r w:rsidR="00A73BB9">
        <w:rPr>
          <w:sz w:val="28"/>
          <w:szCs w:val="28"/>
        </w:rPr>
        <w:t xml:space="preserve">ю </w:t>
      </w:r>
      <w:r>
        <w:rPr>
          <w:sz w:val="28"/>
          <w:szCs w:val="28"/>
        </w:rPr>
        <w:t>(</w:t>
      </w:r>
      <w:r w:rsidR="002E5156" w:rsidRPr="00C157FB">
        <w:rPr>
          <w:sz w:val="28"/>
          <w:szCs w:val="28"/>
        </w:rPr>
        <w:t>далее - орган, предоставляющий муниципальную услугу) в письменной форме, в том числе при личном приеме заявителя, или в электронном виде.</w:t>
      </w:r>
    </w:p>
    <w:p w:rsidR="002E5156" w:rsidRPr="00C157FB" w:rsidRDefault="008479FD" w:rsidP="002E5156">
      <w:pPr>
        <w:suppressAutoHyphens/>
        <w:jc w:val="both"/>
        <w:rPr>
          <w:sz w:val="28"/>
          <w:szCs w:val="28"/>
        </w:rPr>
      </w:pPr>
      <w:r>
        <w:rPr>
          <w:sz w:val="28"/>
          <w:szCs w:val="28"/>
        </w:rPr>
        <w:tab/>
      </w:r>
      <w:r w:rsidR="002E5156" w:rsidRPr="00C157FB">
        <w:rPr>
          <w:sz w:val="28"/>
          <w:szCs w:val="28"/>
        </w:rPr>
        <w:t>3. Жалоба должна содержать:</w:t>
      </w:r>
    </w:p>
    <w:p w:rsidR="002E5156" w:rsidRPr="00C157FB" w:rsidRDefault="008479FD" w:rsidP="002E5156">
      <w:pPr>
        <w:suppressAutoHyphens/>
        <w:jc w:val="both"/>
        <w:rPr>
          <w:sz w:val="28"/>
          <w:szCs w:val="28"/>
        </w:rPr>
      </w:pPr>
      <w:r>
        <w:rPr>
          <w:sz w:val="28"/>
          <w:szCs w:val="28"/>
        </w:rPr>
        <w:tab/>
      </w:r>
      <w:r w:rsidR="002E5156" w:rsidRPr="00C157FB">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156" w:rsidRPr="00C157FB" w:rsidRDefault="008479FD" w:rsidP="002E5156">
      <w:pPr>
        <w:suppressAutoHyphens/>
        <w:jc w:val="both"/>
        <w:rPr>
          <w:sz w:val="28"/>
          <w:szCs w:val="28"/>
        </w:rPr>
      </w:pPr>
      <w:r>
        <w:rPr>
          <w:sz w:val="28"/>
          <w:szCs w:val="28"/>
        </w:rPr>
        <w:tab/>
      </w:r>
      <w:r w:rsidR="002E5156" w:rsidRPr="00C157FB">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156" w:rsidRPr="00C157FB" w:rsidRDefault="008479FD" w:rsidP="002E5156">
      <w:pPr>
        <w:suppressAutoHyphens/>
        <w:jc w:val="both"/>
        <w:rPr>
          <w:sz w:val="28"/>
          <w:szCs w:val="28"/>
        </w:rPr>
      </w:pPr>
      <w:r>
        <w:rPr>
          <w:sz w:val="28"/>
          <w:szCs w:val="28"/>
        </w:rPr>
        <w:tab/>
      </w:r>
      <w:r w:rsidR="002E5156" w:rsidRPr="00C157FB">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E5156" w:rsidRPr="00C157FB" w:rsidRDefault="008479FD" w:rsidP="002E5156">
      <w:pPr>
        <w:suppressAutoHyphens/>
        <w:jc w:val="both"/>
        <w:rPr>
          <w:sz w:val="28"/>
          <w:szCs w:val="28"/>
        </w:rPr>
      </w:pPr>
      <w:r>
        <w:rPr>
          <w:sz w:val="28"/>
          <w:szCs w:val="28"/>
        </w:rPr>
        <w:tab/>
      </w:r>
      <w:r w:rsidR="002E5156" w:rsidRPr="00C157FB">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E5156" w:rsidRPr="00C157FB" w:rsidRDefault="008479FD" w:rsidP="002E5156">
      <w:pPr>
        <w:suppressAutoHyphens/>
        <w:jc w:val="both"/>
        <w:rPr>
          <w:sz w:val="28"/>
          <w:szCs w:val="28"/>
        </w:rPr>
      </w:pPr>
      <w:r>
        <w:rPr>
          <w:sz w:val="28"/>
          <w:szCs w:val="28"/>
        </w:rPr>
        <w:tab/>
      </w:r>
      <w:r w:rsidR="002E5156" w:rsidRPr="00C157FB">
        <w:rPr>
          <w:sz w:val="28"/>
          <w:szCs w:val="28"/>
        </w:rPr>
        <w:t>4. В случае если жалоба подается через представителя заявителя, также представляется документ,</w:t>
      </w:r>
      <w:r w:rsidR="002E5156">
        <w:rPr>
          <w:sz w:val="28"/>
          <w:szCs w:val="28"/>
        </w:rPr>
        <w:t xml:space="preserve"> </w:t>
      </w:r>
      <w:r w:rsidR="002E5156" w:rsidRPr="00C157FB">
        <w:rPr>
          <w:sz w:val="28"/>
          <w:szCs w:val="28"/>
        </w:rPr>
        <w:t>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E5156" w:rsidRPr="00C157FB" w:rsidRDefault="008479FD" w:rsidP="002E5156">
      <w:pPr>
        <w:suppressAutoHyphens/>
        <w:jc w:val="both"/>
        <w:rPr>
          <w:sz w:val="28"/>
          <w:szCs w:val="28"/>
        </w:rPr>
      </w:pPr>
      <w:r>
        <w:rPr>
          <w:sz w:val="28"/>
          <w:szCs w:val="28"/>
        </w:rPr>
        <w:tab/>
      </w:r>
      <w:r w:rsidR="002E5156" w:rsidRPr="00C157FB">
        <w:rPr>
          <w:sz w:val="28"/>
          <w:szCs w:val="28"/>
        </w:rPr>
        <w:t>а) оформленная в соответствии с законодательством Российской Федерации доверенность (для физических лиц);</w:t>
      </w:r>
    </w:p>
    <w:p w:rsidR="002E5156" w:rsidRPr="00C157FB" w:rsidRDefault="008479FD" w:rsidP="002E5156">
      <w:pPr>
        <w:suppressAutoHyphens/>
        <w:jc w:val="both"/>
        <w:rPr>
          <w:sz w:val="28"/>
          <w:szCs w:val="28"/>
        </w:rPr>
      </w:pPr>
      <w:r>
        <w:rPr>
          <w:sz w:val="28"/>
          <w:szCs w:val="28"/>
        </w:rPr>
        <w:tab/>
      </w:r>
      <w:r w:rsidR="002E5156" w:rsidRPr="00C157FB">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5156" w:rsidRPr="00C157FB" w:rsidRDefault="008479FD" w:rsidP="002E5156">
      <w:pPr>
        <w:suppressAutoHyphens/>
        <w:jc w:val="both"/>
        <w:rPr>
          <w:sz w:val="28"/>
          <w:szCs w:val="28"/>
        </w:rPr>
      </w:pPr>
      <w:r>
        <w:rPr>
          <w:sz w:val="28"/>
          <w:szCs w:val="28"/>
        </w:rPr>
        <w:tab/>
      </w:r>
      <w:r w:rsidR="002E5156" w:rsidRPr="00C157FB">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156" w:rsidRPr="00C157FB" w:rsidRDefault="008479FD" w:rsidP="002E5156">
      <w:pPr>
        <w:suppressAutoHyphens/>
        <w:jc w:val="both"/>
        <w:rPr>
          <w:sz w:val="28"/>
          <w:szCs w:val="28"/>
        </w:rPr>
      </w:pPr>
      <w:r>
        <w:rPr>
          <w:sz w:val="28"/>
          <w:szCs w:val="28"/>
        </w:rPr>
        <w:tab/>
      </w:r>
      <w:r w:rsidR="002E5156" w:rsidRPr="00C157FB">
        <w:rPr>
          <w:sz w:val="28"/>
          <w:szCs w:val="28"/>
        </w:rPr>
        <w:t>5. Прием жалоб в письменной форме осуществляется органом, предоставляющего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Время приема жалоб должно совпадать со временем предоставления муниципальных услуг. Жалоба в письменной форме направляется по почте.</w:t>
      </w:r>
    </w:p>
    <w:p w:rsidR="002E5156" w:rsidRPr="00C157FB" w:rsidRDefault="008479FD" w:rsidP="002E5156">
      <w:pPr>
        <w:suppressAutoHyphens/>
        <w:jc w:val="both"/>
        <w:rPr>
          <w:sz w:val="28"/>
          <w:szCs w:val="28"/>
        </w:rPr>
      </w:pPr>
      <w:r>
        <w:rPr>
          <w:sz w:val="28"/>
          <w:szCs w:val="28"/>
        </w:rPr>
        <w:tab/>
      </w:r>
      <w:r w:rsidR="002E5156" w:rsidRPr="00C157F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5156" w:rsidRPr="00C157FB" w:rsidRDefault="008479FD" w:rsidP="002E5156">
      <w:pPr>
        <w:suppressAutoHyphens/>
        <w:jc w:val="both"/>
        <w:rPr>
          <w:sz w:val="28"/>
          <w:szCs w:val="28"/>
        </w:rPr>
      </w:pPr>
      <w:r>
        <w:rPr>
          <w:sz w:val="28"/>
          <w:szCs w:val="28"/>
        </w:rPr>
        <w:tab/>
      </w:r>
      <w:r w:rsidR="002E5156" w:rsidRPr="00C157FB">
        <w:rPr>
          <w:sz w:val="28"/>
          <w:szCs w:val="28"/>
        </w:rPr>
        <w:t>6. Возможность подачи жалобы в электронном виде обеспечивается путем публикации адреса электронной почты органа, предоставляющего муниципальную услугу на сайте органа, предоставляющего муниципальную услугу.</w:t>
      </w:r>
    </w:p>
    <w:p w:rsidR="002E5156" w:rsidRPr="00C157FB" w:rsidRDefault="008479FD" w:rsidP="002E5156">
      <w:pPr>
        <w:suppressAutoHyphens/>
        <w:jc w:val="both"/>
        <w:rPr>
          <w:sz w:val="28"/>
          <w:szCs w:val="28"/>
        </w:rPr>
      </w:pPr>
      <w:r>
        <w:rPr>
          <w:sz w:val="28"/>
          <w:szCs w:val="28"/>
        </w:rPr>
        <w:tab/>
      </w:r>
      <w:r w:rsidR="002E5156" w:rsidRPr="00C157FB">
        <w:rPr>
          <w:sz w:val="28"/>
          <w:szCs w:val="28"/>
        </w:rPr>
        <w:t>7. При подаче жалобы в электронном виде документы, указанные в пункте 4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5156" w:rsidRPr="00C157FB" w:rsidRDefault="008479FD" w:rsidP="002E5156">
      <w:pPr>
        <w:suppressAutoHyphens/>
        <w:jc w:val="both"/>
        <w:rPr>
          <w:sz w:val="28"/>
          <w:szCs w:val="28"/>
        </w:rPr>
      </w:pPr>
      <w:r>
        <w:rPr>
          <w:sz w:val="28"/>
          <w:szCs w:val="28"/>
        </w:rPr>
        <w:tab/>
      </w:r>
      <w:r w:rsidR="002E5156" w:rsidRPr="00C157FB">
        <w:rPr>
          <w:sz w:val="28"/>
          <w:szCs w:val="28"/>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2E5156" w:rsidRPr="00C157FB" w:rsidRDefault="008479FD" w:rsidP="002E5156">
      <w:pPr>
        <w:suppressAutoHyphens/>
        <w:jc w:val="both"/>
        <w:rPr>
          <w:sz w:val="28"/>
          <w:szCs w:val="28"/>
        </w:rPr>
      </w:pPr>
      <w:r>
        <w:rPr>
          <w:sz w:val="28"/>
          <w:szCs w:val="28"/>
        </w:rPr>
        <w:tab/>
      </w:r>
      <w:r w:rsidR="002E5156" w:rsidRPr="00C157FB">
        <w:rPr>
          <w:sz w:val="28"/>
          <w:szCs w:val="28"/>
        </w:rPr>
        <w:t>9. В случае если жалоба подана заявителем в</w:t>
      </w:r>
      <w:r w:rsidR="002E5156" w:rsidRPr="00160C8E">
        <w:rPr>
          <w:sz w:val="28"/>
          <w:szCs w:val="28"/>
        </w:rPr>
        <w:t xml:space="preserve"> </w:t>
      </w:r>
      <w:r>
        <w:rPr>
          <w:bCs/>
          <w:kern w:val="28"/>
          <w:sz w:val="28"/>
          <w:szCs w:val="28"/>
        </w:rPr>
        <w:t xml:space="preserve">Исменецкую </w:t>
      </w:r>
      <w:r w:rsidR="002E5156">
        <w:rPr>
          <w:sz w:val="28"/>
          <w:szCs w:val="28"/>
        </w:rPr>
        <w:t>сельскую</w:t>
      </w:r>
      <w:r w:rsidR="002E5156" w:rsidRPr="00160C8E">
        <w:rPr>
          <w:sz w:val="28"/>
          <w:szCs w:val="28"/>
        </w:rPr>
        <w:t xml:space="preserve"> администраци</w:t>
      </w:r>
      <w:r w:rsidR="002E5156">
        <w:rPr>
          <w:sz w:val="28"/>
          <w:szCs w:val="28"/>
        </w:rPr>
        <w:t>ю</w:t>
      </w:r>
      <w:r w:rsidR="002E5156" w:rsidRPr="00C157FB">
        <w:rPr>
          <w:sz w:val="28"/>
          <w:szCs w:val="28"/>
        </w:rPr>
        <w:t xml:space="preserve"> в компетенцию которой не входит принятие решения по жалобе в соответствии с требованиями пункта 8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5156" w:rsidRPr="00C157FB" w:rsidRDefault="008479FD" w:rsidP="002E5156">
      <w:pPr>
        <w:suppressAutoHyphens/>
        <w:jc w:val="both"/>
        <w:rPr>
          <w:sz w:val="28"/>
          <w:szCs w:val="28"/>
        </w:rPr>
      </w:pPr>
      <w:r>
        <w:rPr>
          <w:sz w:val="28"/>
          <w:szCs w:val="28"/>
        </w:rPr>
        <w:tab/>
      </w:r>
      <w:r w:rsidR="002E5156" w:rsidRPr="00C157FB">
        <w:rPr>
          <w:sz w:val="28"/>
          <w:szCs w:val="28"/>
        </w:rPr>
        <w:t>При этом срок рассмотрения жалобы исчисляется со дня регистрации жалобы в уполномоченном на ее рассмотрение органе.</w:t>
      </w:r>
    </w:p>
    <w:p w:rsidR="002E5156" w:rsidRPr="00C157FB" w:rsidRDefault="008479FD" w:rsidP="002E5156">
      <w:pPr>
        <w:suppressAutoHyphens/>
        <w:jc w:val="both"/>
        <w:rPr>
          <w:sz w:val="28"/>
          <w:szCs w:val="28"/>
        </w:rPr>
      </w:pPr>
      <w:r>
        <w:rPr>
          <w:sz w:val="28"/>
          <w:szCs w:val="28"/>
        </w:rPr>
        <w:tab/>
      </w:r>
      <w:r w:rsidR="002E5156" w:rsidRPr="00C157FB">
        <w:rPr>
          <w:sz w:val="28"/>
          <w:szCs w:val="28"/>
        </w:rPr>
        <w:t>10. Жалоба может быть подана заявителем через многофункциональный центр предоставления муниципальных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2E5156" w:rsidRPr="00C157FB" w:rsidRDefault="002E5156" w:rsidP="002E5156">
      <w:pPr>
        <w:suppressAutoHyphens/>
        <w:jc w:val="both"/>
        <w:rPr>
          <w:sz w:val="28"/>
          <w:szCs w:val="28"/>
        </w:rPr>
      </w:pPr>
      <w:r>
        <w:rPr>
          <w:sz w:val="28"/>
          <w:szCs w:val="28"/>
        </w:rPr>
        <w:t xml:space="preserve"> </w:t>
      </w:r>
      <w:r w:rsidR="008479FD">
        <w:rPr>
          <w:sz w:val="28"/>
          <w:szCs w:val="28"/>
        </w:rPr>
        <w:tab/>
      </w:r>
      <w:r w:rsidRPr="00C157FB">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w:t>
      </w:r>
      <w:r>
        <w:rPr>
          <w:sz w:val="28"/>
          <w:szCs w:val="28"/>
        </w:rPr>
        <w:t>и</w:t>
      </w:r>
      <w:r w:rsidRPr="00C157FB">
        <w:rPr>
          <w:sz w:val="28"/>
          <w:szCs w:val="28"/>
        </w:rPr>
        <w:t xml:space="preserve"> П</w:t>
      </w:r>
      <w:r>
        <w:rPr>
          <w:sz w:val="28"/>
          <w:szCs w:val="28"/>
        </w:rPr>
        <w:t>равилами</w:t>
      </w:r>
      <w:r w:rsidRPr="00C157FB">
        <w:rPr>
          <w:sz w:val="28"/>
          <w:szCs w:val="28"/>
        </w:rPr>
        <w:t xml:space="preserve"> органом, предоставляющим муниципальную услугу, заключившим соглашение о взаимодействии.</w:t>
      </w:r>
    </w:p>
    <w:p w:rsidR="002E5156" w:rsidRPr="00C157FB" w:rsidRDefault="008479FD" w:rsidP="002E5156">
      <w:pPr>
        <w:suppressAutoHyphens/>
        <w:jc w:val="both"/>
        <w:rPr>
          <w:sz w:val="28"/>
          <w:szCs w:val="28"/>
        </w:rPr>
      </w:pPr>
      <w:r>
        <w:rPr>
          <w:sz w:val="28"/>
          <w:szCs w:val="28"/>
        </w:rPr>
        <w:tab/>
      </w:r>
      <w:r w:rsidR="002E5156" w:rsidRPr="00C157FB">
        <w:rPr>
          <w:sz w:val="28"/>
          <w:szCs w:val="28"/>
        </w:rPr>
        <w:t>При этом срок рассмотрения жалобы исчисляется со дня регистрации жалобы в уполномоченном на ее рассмотрение органе.</w:t>
      </w:r>
    </w:p>
    <w:p w:rsidR="002E5156" w:rsidRPr="00C157FB" w:rsidRDefault="008479FD" w:rsidP="002E5156">
      <w:pPr>
        <w:suppressAutoHyphens/>
        <w:jc w:val="both"/>
        <w:rPr>
          <w:sz w:val="28"/>
          <w:szCs w:val="28"/>
        </w:rPr>
      </w:pPr>
      <w:r>
        <w:rPr>
          <w:sz w:val="28"/>
          <w:szCs w:val="28"/>
        </w:rPr>
        <w:tab/>
      </w:r>
      <w:r w:rsidR="002E5156">
        <w:rPr>
          <w:sz w:val="28"/>
          <w:szCs w:val="28"/>
        </w:rPr>
        <w:t>11.</w:t>
      </w:r>
      <w:r w:rsidR="002E5156" w:rsidRPr="00C157FB">
        <w:rPr>
          <w:sz w:val="28"/>
          <w:szCs w:val="28"/>
        </w:rPr>
        <w:t xml:space="preserve">Заявитель </w:t>
      </w:r>
      <w:r w:rsidR="002E5156">
        <w:rPr>
          <w:sz w:val="28"/>
          <w:szCs w:val="28"/>
        </w:rPr>
        <w:t xml:space="preserve">может </w:t>
      </w:r>
      <w:r w:rsidR="002E5156" w:rsidRPr="00C157FB">
        <w:rPr>
          <w:sz w:val="28"/>
          <w:szCs w:val="28"/>
        </w:rPr>
        <w:t>обр</w:t>
      </w:r>
      <w:r w:rsidR="002E5156">
        <w:rPr>
          <w:sz w:val="28"/>
          <w:szCs w:val="28"/>
        </w:rPr>
        <w:t>атится</w:t>
      </w:r>
      <w:r w:rsidR="002E5156" w:rsidRPr="00C157FB">
        <w:rPr>
          <w:sz w:val="28"/>
          <w:szCs w:val="28"/>
        </w:rPr>
        <w:t xml:space="preserve"> с жалобой в том числе в следующих случаях:</w:t>
      </w:r>
    </w:p>
    <w:p w:rsidR="002E5156" w:rsidRPr="00C157FB" w:rsidRDefault="008479FD" w:rsidP="002E5156">
      <w:pPr>
        <w:suppressAutoHyphens/>
        <w:jc w:val="both"/>
        <w:rPr>
          <w:sz w:val="28"/>
          <w:szCs w:val="28"/>
        </w:rPr>
      </w:pPr>
      <w:r>
        <w:rPr>
          <w:sz w:val="28"/>
          <w:szCs w:val="28"/>
        </w:rPr>
        <w:tab/>
      </w:r>
      <w:r w:rsidR="002E5156" w:rsidRPr="00C157FB">
        <w:rPr>
          <w:sz w:val="28"/>
          <w:szCs w:val="28"/>
        </w:rPr>
        <w:t>а) нарушение срока регистрации запроса заявителя о предоставлении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 xml:space="preserve">б) </w:t>
      </w:r>
      <w:r w:rsidR="002E5156">
        <w:rPr>
          <w:sz w:val="28"/>
          <w:szCs w:val="28"/>
        </w:rPr>
        <w:t xml:space="preserve">  </w:t>
      </w:r>
      <w:r w:rsidR="002E5156" w:rsidRPr="00C157FB">
        <w:rPr>
          <w:sz w:val="28"/>
          <w:szCs w:val="28"/>
        </w:rPr>
        <w:t>нарушение срока предоставления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Марий Эл, муниципальными правовыми актами;</w:t>
      </w:r>
    </w:p>
    <w:p w:rsidR="002E5156" w:rsidRPr="00C157FB" w:rsidRDefault="008479FD" w:rsidP="002E5156">
      <w:pPr>
        <w:suppressAutoHyphens/>
        <w:jc w:val="both"/>
        <w:rPr>
          <w:sz w:val="28"/>
          <w:szCs w:val="28"/>
        </w:rPr>
      </w:pPr>
      <w:r>
        <w:rPr>
          <w:sz w:val="28"/>
          <w:szCs w:val="28"/>
        </w:rPr>
        <w:tab/>
      </w:r>
      <w:r w:rsidR="002E5156" w:rsidRPr="00C157FB">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2E5156" w:rsidRPr="00C157FB" w:rsidRDefault="008479FD" w:rsidP="002E5156">
      <w:pPr>
        <w:suppressAutoHyphens/>
        <w:jc w:val="both"/>
        <w:rPr>
          <w:sz w:val="28"/>
          <w:szCs w:val="28"/>
        </w:rPr>
      </w:pPr>
      <w:r>
        <w:rPr>
          <w:sz w:val="28"/>
          <w:szCs w:val="28"/>
        </w:rPr>
        <w:tab/>
      </w:r>
      <w:r w:rsidR="002E5156" w:rsidRPr="00C157FB">
        <w:rPr>
          <w:sz w:val="28"/>
          <w:szCs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5156" w:rsidRPr="00C157FB" w:rsidRDefault="008479FD" w:rsidP="002E5156">
      <w:pPr>
        <w:suppressAutoHyphens/>
        <w:jc w:val="both"/>
        <w:rPr>
          <w:sz w:val="28"/>
          <w:szCs w:val="28"/>
        </w:rPr>
      </w:pPr>
      <w:r>
        <w:rPr>
          <w:sz w:val="28"/>
          <w:szCs w:val="28"/>
        </w:rPr>
        <w:tab/>
      </w:r>
      <w:r w:rsidR="002E5156" w:rsidRPr="00C157FB">
        <w:rPr>
          <w:sz w:val="28"/>
          <w:szCs w:val="28"/>
        </w:rPr>
        <w:t>12. В органе, предоставляющем муниципальную услугу, определяются уполномоченные на рассмотрение жалоб должностные лица, которые обеспечивают:</w:t>
      </w:r>
    </w:p>
    <w:p w:rsidR="002E5156" w:rsidRPr="00C157FB" w:rsidRDefault="008479FD" w:rsidP="002E5156">
      <w:pPr>
        <w:suppressAutoHyphens/>
        <w:jc w:val="both"/>
        <w:rPr>
          <w:sz w:val="28"/>
          <w:szCs w:val="28"/>
        </w:rPr>
      </w:pPr>
      <w:r>
        <w:rPr>
          <w:sz w:val="28"/>
          <w:szCs w:val="28"/>
        </w:rPr>
        <w:tab/>
      </w:r>
      <w:r w:rsidR="002E5156" w:rsidRPr="00C157FB">
        <w:rPr>
          <w:sz w:val="28"/>
          <w:szCs w:val="28"/>
        </w:rPr>
        <w:t>а) прием и рассмотрение жалоб в соответствии с требованиями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w:t>
      </w:r>
    </w:p>
    <w:p w:rsidR="002E5156" w:rsidRPr="00C157FB" w:rsidRDefault="008479FD" w:rsidP="002E5156">
      <w:pPr>
        <w:suppressAutoHyphens/>
        <w:jc w:val="both"/>
        <w:rPr>
          <w:sz w:val="28"/>
          <w:szCs w:val="28"/>
        </w:rPr>
      </w:pPr>
      <w:r>
        <w:rPr>
          <w:sz w:val="28"/>
          <w:szCs w:val="28"/>
        </w:rPr>
        <w:tab/>
      </w:r>
      <w:r w:rsidR="002E5156" w:rsidRPr="00C157FB">
        <w:rPr>
          <w:sz w:val="28"/>
          <w:szCs w:val="28"/>
        </w:rPr>
        <w:t>б) направление жалоб в уполномоченный на их рассмотрение орган в соответствии с пунктом 9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w:t>
      </w:r>
    </w:p>
    <w:p w:rsidR="002E5156" w:rsidRPr="00C157FB" w:rsidRDefault="008479FD" w:rsidP="002E5156">
      <w:pPr>
        <w:suppressAutoHyphens/>
        <w:jc w:val="both"/>
        <w:rPr>
          <w:sz w:val="28"/>
          <w:szCs w:val="28"/>
        </w:rPr>
      </w:pPr>
      <w:r>
        <w:rPr>
          <w:sz w:val="28"/>
          <w:szCs w:val="28"/>
        </w:rPr>
        <w:tab/>
      </w:r>
      <w:r w:rsidR="002E5156" w:rsidRPr="00C157FB">
        <w:rPr>
          <w:sz w:val="28"/>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5156" w:rsidRPr="00C157FB" w:rsidRDefault="008479FD" w:rsidP="002E5156">
      <w:pPr>
        <w:suppressAutoHyphens/>
        <w:jc w:val="both"/>
        <w:rPr>
          <w:sz w:val="28"/>
          <w:szCs w:val="28"/>
        </w:rPr>
      </w:pPr>
      <w:r>
        <w:rPr>
          <w:sz w:val="28"/>
          <w:szCs w:val="28"/>
        </w:rPr>
        <w:tab/>
      </w:r>
      <w:r w:rsidR="002E5156" w:rsidRPr="00C157FB">
        <w:rPr>
          <w:sz w:val="28"/>
          <w:szCs w:val="28"/>
        </w:rPr>
        <w:t>14. Орган, предоставляющий муниципальную услугу, обеспечивает:</w:t>
      </w:r>
    </w:p>
    <w:p w:rsidR="002E5156" w:rsidRPr="00C157FB" w:rsidRDefault="008479FD" w:rsidP="002E5156">
      <w:pPr>
        <w:suppressAutoHyphens/>
        <w:jc w:val="both"/>
        <w:rPr>
          <w:sz w:val="28"/>
          <w:szCs w:val="28"/>
        </w:rPr>
      </w:pPr>
      <w:r>
        <w:rPr>
          <w:sz w:val="28"/>
          <w:szCs w:val="28"/>
        </w:rPr>
        <w:tab/>
      </w:r>
      <w:r w:rsidR="002E5156" w:rsidRPr="00C157FB">
        <w:rPr>
          <w:sz w:val="28"/>
          <w:szCs w:val="28"/>
        </w:rPr>
        <w:t>а) место приема жалоб, которое оборудуется: телефоном, компьютером, рабочим столом и стулом, стульями для посетителей, образцами заполнения документов, бланками заявлений и канцелярскими принадлежностями;</w:t>
      </w:r>
    </w:p>
    <w:p w:rsidR="002E5156" w:rsidRPr="00C157FB" w:rsidRDefault="008479FD" w:rsidP="002E5156">
      <w:pPr>
        <w:suppressAutoHyphens/>
        <w:jc w:val="both"/>
        <w:rPr>
          <w:sz w:val="28"/>
          <w:szCs w:val="28"/>
        </w:rPr>
      </w:pPr>
      <w:r>
        <w:rPr>
          <w:sz w:val="28"/>
          <w:szCs w:val="28"/>
        </w:rPr>
        <w:tab/>
      </w:r>
      <w:r w:rsidR="002E5156" w:rsidRPr="00C157FB">
        <w:rPr>
          <w:sz w:val="28"/>
          <w:szCs w:val="28"/>
        </w:rPr>
        <w:t>б) информирование заявителей о порядке обжалования решений и действий (бездействия) органа, предоставляющего муниципальную услугу, ее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w:t>
      </w:r>
    </w:p>
    <w:p w:rsidR="002E5156" w:rsidRPr="00C157FB" w:rsidRDefault="008479FD" w:rsidP="002E5156">
      <w:pPr>
        <w:suppressAutoHyphens/>
        <w:jc w:val="both"/>
        <w:rPr>
          <w:sz w:val="28"/>
          <w:szCs w:val="28"/>
        </w:rPr>
      </w:pPr>
      <w:r>
        <w:rPr>
          <w:sz w:val="28"/>
          <w:szCs w:val="28"/>
        </w:rPr>
        <w:tab/>
      </w:r>
      <w:r w:rsidR="002E5156" w:rsidRPr="00C157FB">
        <w:rPr>
          <w:sz w:val="28"/>
          <w:szCs w:val="28"/>
        </w:rPr>
        <w:t>в) консультирование заявителей о порядке обжалования решений и действий (бездействия) органа, предоставляющего муниципальную услугу, ее должностных лиц либо муниципальных служащих, в том числе по телефону, электронной почте, при личном приеме;</w:t>
      </w:r>
    </w:p>
    <w:p w:rsidR="002E5156" w:rsidRPr="00C157FB" w:rsidRDefault="008479FD" w:rsidP="002E5156">
      <w:pPr>
        <w:suppressAutoHyphens/>
        <w:jc w:val="both"/>
        <w:rPr>
          <w:sz w:val="28"/>
          <w:szCs w:val="28"/>
        </w:rPr>
      </w:pPr>
      <w:r>
        <w:rPr>
          <w:sz w:val="28"/>
          <w:szCs w:val="28"/>
        </w:rPr>
        <w:tab/>
      </w:r>
      <w:r w:rsidR="002E5156" w:rsidRPr="00C157FB">
        <w:rPr>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E5156" w:rsidRPr="00C157FB" w:rsidRDefault="008479FD" w:rsidP="002E5156">
      <w:pPr>
        <w:suppressAutoHyphens/>
        <w:jc w:val="both"/>
        <w:rPr>
          <w:sz w:val="28"/>
          <w:szCs w:val="28"/>
        </w:rPr>
      </w:pPr>
      <w:r>
        <w:rPr>
          <w:sz w:val="28"/>
          <w:szCs w:val="28"/>
        </w:rPr>
        <w:tab/>
      </w:r>
      <w:r w:rsidR="002E5156" w:rsidRPr="00C157FB">
        <w:rPr>
          <w:sz w:val="28"/>
          <w:szCs w:val="28"/>
        </w:rPr>
        <w:t>15.</w:t>
      </w:r>
      <w:r w:rsidR="002E5156" w:rsidRPr="00C157FB">
        <w:rPr>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E5156" w:rsidRPr="00C157FB" w:rsidRDefault="008479FD" w:rsidP="002E5156">
      <w:pPr>
        <w:suppressAutoHyphens/>
        <w:jc w:val="both"/>
        <w:rPr>
          <w:sz w:val="28"/>
          <w:szCs w:val="28"/>
        </w:rPr>
      </w:pPr>
      <w:r>
        <w:rPr>
          <w:sz w:val="28"/>
          <w:szCs w:val="28"/>
        </w:rPr>
        <w:tab/>
      </w:r>
      <w:r w:rsidR="002E5156" w:rsidRPr="00C157F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5156" w:rsidRPr="00C157FB" w:rsidRDefault="008479FD" w:rsidP="002E5156">
      <w:pPr>
        <w:suppressAutoHyphens/>
        <w:jc w:val="both"/>
        <w:rPr>
          <w:sz w:val="28"/>
          <w:szCs w:val="28"/>
        </w:rPr>
      </w:pPr>
      <w:r>
        <w:rPr>
          <w:sz w:val="28"/>
          <w:szCs w:val="28"/>
        </w:rPr>
        <w:tab/>
      </w:r>
      <w:r w:rsidR="002E5156" w:rsidRPr="00C157FB">
        <w:rPr>
          <w:sz w:val="28"/>
          <w:szCs w:val="28"/>
        </w:rPr>
        <w:t>16.</w:t>
      </w:r>
      <w:r w:rsidR="002E5156" w:rsidRPr="00C157FB">
        <w:rPr>
          <w:sz w:val="28"/>
          <w:szCs w:val="28"/>
        </w:rPr>
        <w:tab/>
        <w:t xml:space="preserve">По результатам рассмотрения жалобы в соответствии с частью 7 статьи 11.2 Федерального закона от 27 июля </w:t>
      </w:r>
      <w:smartTag w:uri="urn:schemas-microsoft-com:office:smarttags" w:element="metricconverter">
        <w:smartTagPr>
          <w:attr w:name="ProductID" w:val="2010 г"/>
        </w:smartTagPr>
        <w:r w:rsidR="002E5156" w:rsidRPr="00C157FB">
          <w:rPr>
            <w:sz w:val="28"/>
            <w:szCs w:val="28"/>
          </w:rPr>
          <w:t>2010 г</w:t>
        </w:r>
      </w:smartTag>
      <w:r w:rsidR="002E5156" w:rsidRPr="00C157FB">
        <w:rPr>
          <w:sz w:val="28"/>
          <w:szCs w:val="28"/>
        </w:rPr>
        <w:t>.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2E5156" w:rsidRPr="00C157FB" w:rsidRDefault="008479FD" w:rsidP="002E5156">
      <w:pPr>
        <w:suppressAutoHyphens/>
        <w:jc w:val="both"/>
        <w:rPr>
          <w:sz w:val="28"/>
          <w:szCs w:val="28"/>
        </w:rPr>
      </w:pPr>
      <w:r>
        <w:rPr>
          <w:sz w:val="28"/>
          <w:szCs w:val="28"/>
        </w:rPr>
        <w:tab/>
      </w:r>
      <w:r w:rsidR="002E5156" w:rsidRPr="00C157F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E5156" w:rsidRPr="00C157FB" w:rsidRDefault="008479FD" w:rsidP="002E5156">
      <w:pPr>
        <w:suppressAutoHyphens/>
        <w:jc w:val="both"/>
        <w:rPr>
          <w:sz w:val="28"/>
          <w:szCs w:val="28"/>
        </w:rPr>
      </w:pPr>
      <w:r>
        <w:rPr>
          <w:sz w:val="28"/>
          <w:szCs w:val="28"/>
        </w:rPr>
        <w:tab/>
      </w:r>
      <w:r w:rsidR="002E5156" w:rsidRPr="00C157FB">
        <w:rPr>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2E5156" w:rsidRPr="00C157FB" w:rsidRDefault="008479FD" w:rsidP="002E5156">
      <w:pPr>
        <w:suppressAutoHyphens/>
        <w:jc w:val="both"/>
        <w:rPr>
          <w:sz w:val="28"/>
          <w:szCs w:val="28"/>
        </w:rPr>
      </w:pPr>
      <w:r>
        <w:rPr>
          <w:sz w:val="28"/>
          <w:szCs w:val="28"/>
        </w:rPr>
        <w:tab/>
      </w:r>
      <w:r w:rsidR="002E5156" w:rsidRPr="00C157FB">
        <w:rPr>
          <w:sz w:val="28"/>
          <w:szCs w:val="28"/>
        </w:rPr>
        <w:t>18. В ответе по результатам рассмотрения жалобы указываются:</w:t>
      </w:r>
    </w:p>
    <w:p w:rsidR="002E5156" w:rsidRPr="00C157FB" w:rsidRDefault="008479FD" w:rsidP="002E5156">
      <w:pPr>
        <w:suppressAutoHyphens/>
        <w:jc w:val="both"/>
        <w:rPr>
          <w:sz w:val="28"/>
          <w:szCs w:val="28"/>
        </w:rPr>
      </w:pPr>
      <w:r>
        <w:rPr>
          <w:sz w:val="28"/>
          <w:szCs w:val="28"/>
        </w:rPr>
        <w:tab/>
      </w:r>
      <w:r w:rsidR="002E5156" w:rsidRPr="00C157FB">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E5156" w:rsidRPr="00C157FB" w:rsidRDefault="008479FD" w:rsidP="002E5156">
      <w:pPr>
        <w:suppressAutoHyphens/>
        <w:jc w:val="both"/>
        <w:rPr>
          <w:sz w:val="28"/>
          <w:szCs w:val="28"/>
        </w:rPr>
      </w:pPr>
      <w:r>
        <w:rPr>
          <w:sz w:val="28"/>
          <w:szCs w:val="28"/>
        </w:rPr>
        <w:tab/>
      </w:r>
      <w:r w:rsidR="002E5156" w:rsidRPr="00C157FB">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E5156" w:rsidRPr="00C157FB" w:rsidRDefault="008479FD" w:rsidP="002E5156">
      <w:pPr>
        <w:suppressAutoHyphens/>
        <w:jc w:val="both"/>
        <w:rPr>
          <w:sz w:val="28"/>
          <w:szCs w:val="28"/>
        </w:rPr>
      </w:pPr>
      <w:r>
        <w:rPr>
          <w:sz w:val="28"/>
          <w:szCs w:val="28"/>
        </w:rPr>
        <w:tab/>
      </w:r>
      <w:r w:rsidR="002E5156" w:rsidRPr="00C157FB">
        <w:rPr>
          <w:sz w:val="28"/>
          <w:szCs w:val="28"/>
        </w:rPr>
        <w:t>в) фамилия, имя, отчество (при наличии) или наименование заявителя;</w:t>
      </w:r>
    </w:p>
    <w:p w:rsidR="002E5156" w:rsidRPr="00C157FB" w:rsidRDefault="008479FD" w:rsidP="002E5156">
      <w:pPr>
        <w:suppressAutoHyphens/>
        <w:jc w:val="both"/>
        <w:rPr>
          <w:sz w:val="28"/>
          <w:szCs w:val="28"/>
        </w:rPr>
      </w:pPr>
      <w:r>
        <w:rPr>
          <w:sz w:val="28"/>
          <w:szCs w:val="28"/>
        </w:rPr>
        <w:tab/>
      </w:r>
      <w:r w:rsidR="002E5156" w:rsidRPr="00C157FB">
        <w:rPr>
          <w:sz w:val="28"/>
          <w:szCs w:val="28"/>
        </w:rPr>
        <w:t>г) основания для принятия решения по жалобе;</w:t>
      </w:r>
    </w:p>
    <w:p w:rsidR="002E5156" w:rsidRPr="00C157FB" w:rsidRDefault="008479FD" w:rsidP="002E5156">
      <w:pPr>
        <w:suppressAutoHyphens/>
        <w:jc w:val="both"/>
        <w:rPr>
          <w:sz w:val="28"/>
          <w:szCs w:val="28"/>
        </w:rPr>
      </w:pPr>
      <w:r>
        <w:rPr>
          <w:sz w:val="28"/>
          <w:szCs w:val="28"/>
        </w:rPr>
        <w:tab/>
      </w:r>
      <w:r w:rsidR="002E5156" w:rsidRPr="00C157FB">
        <w:rPr>
          <w:sz w:val="28"/>
          <w:szCs w:val="28"/>
        </w:rPr>
        <w:t>д) принятое по жалобе решение;</w:t>
      </w:r>
    </w:p>
    <w:p w:rsidR="002E5156" w:rsidRPr="00C157FB" w:rsidRDefault="008479FD" w:rsidP="002E5156">
      <w:pPr>
        <w:suppressAutoHyphens/>
        <w:jc w:val="both"/>
        <w:rPr>
          <w:sz w:val="28"/>
          <w:szCs w:val="28"/>
        </w:rPr>
      </w:pPr>
      <w:r>
        <w:rPr>
          <w:sz w:val="28"/>
          <w:szCs w:val="28"/>
        </w:rPr>
        <w:tab/>
      </w:r>
      <w:r w:rsidR="002E5156" w:rsidRPr="00C157FB">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ж) сведения о порядке обжалования принятого по жалобе решения.</w:t>
      </w:r>
    </w:p>
    <w:p w:rsidR="002E5156" w:rsidRPr="00C157FB" w:rsidRDefault="008479FD" w:rsidP="002E5156">
      <w:pPr>
        <w:suppressAutoHyphens/>
        <w:jc w:val="both"/>
        <w:rPr>
          <w:sz w:val="28"/>
          <w:szCs w:val="28"/>
        </w:rPr>
      </w:pPr>
      <w:r>
        <w:rPr>
          <w:sz w:val="28"/>
          <w:szCs w:val="28"/>
        </w:rPr>
        <w:tab/>
      </w:r>
      <w:r w:rsidR="002E5156">
        <w:rPr>
          <w:sz w:val="28"/>
          <w:szCs w:val="28"/>
        </w:rPr>
        <w:t>19.</w:t>
      </w:r>
      <w:r w:rsidR="002E5156" w:rsidRPr="00C157FB">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E5156" w:rsidRPr="00C157FB" w:rsidRDefault="008479FD" w:rsidP="002E5156">
      <w:pPr>
        <w:suppressAutoHyphens/>
        <w:jc w:val="both"/>
        <w:rPr>
          <w:sz w:val="28"/>
          <w:szCs w:val="28"/>
        </w:rPr>
      </w:pPr>
      <w:r>
        <w:rPr>
          <w:sz w:val="28"/>
          <w:szCs w:val="28"/>
        </w:rPr>
        <w:tab/>
      </w:r>
      <w:r w:rsidR="002E5156" w:rsidRPr="00C157FB">
        <w:rPr>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E5156" w:rsidRPr="00C157FB" w:rsidRDefault="008479FD" w:rsidP="002E5156">
      <w:pPr>
        <w:suppressAutoHyphens/>
        <w:jc w:val="both"/>
        <w:rPr>
          <w:sz w:val="28"/>
          <w:szCs w:val="28"/>
        </w:rPr>
      </w:pPr>
      <w:r>
        <w:rPr>
          <w:sz w:val="28"/>
          <w:szCs w:val="28"/>
        </w:rPr>
        <w:tab/>
      </w:r>
      <w:r w:rsidR="002E5156" w:rsidRPr="00C157FB">
        <w:rPr>
          <w:sz w:val="28"/>
          <w:szCs w:val="28"/>
        </w:rPr>
        <w:t>20.</w:t>
      </w:r>
      <w:r w:rsidR="002E5156" w:rsidRPr="00C157FB">
        <w:rPr>
          <w:sz w:val="28"/>
          <w:szCs w:val="28"/>
        </w:rPr>
        <w:tab/>
        <w:t>Уполномоченный на рассмотрение жалобы орган отказывает в удовлетворении жалобы в следующих случаях:</w:t>
      </w:r>
    </w:p>
    <w:p w:rsidR="002E5156" w:rsidRPr="00C157FB" w:rsidRDefault="008479FD" w:rsidP="002E5156">
      <w:pPr>
        <w:suppressAutoHyphens/>
        <w:jc w:val="both"/>
        <w:rPr>
          <w:sz w:val="28"/>
          <w:szCs w:val="28"/>
        </w:rPr>
      </w:pPr>
      <w:r>
        <w:rPr>
          <w:sz w:val="28"/>
          <w:szCs w:val="28"/>
        </w:rPr>
        <w:tab/>
      </w:r>
      <w:r w:rsidR="002E5156" w:rsidRPr="00C157FB">
        <w:rPr>
          <w:sz w:val="28"/>
          <w:szCs w:val="28"/>
        </w:rPr>
        <w:t>а) наличие вступившего в законную силу решения суда, арбитражного суда по жалобе о том же предмете и по тем же основаниям;</w:t>
      </w:r>
    </w:p>
    <w:p w:rsidR="002E5156" w:rsidRPr="00C157FB" w:rsidRDefault="008479FD" w:rsidP="002E5156">
      <w:pPr>
        <w:suppressAutoHyphens/>
        <w:jc w:val="both"/>
        <w:rPr>
          <w:sz w:val="28"/>
          <w:szCs w:val="28"/>
        </w:rPr>
      </w:pPr>
      <w:r>
        <w:rPr>
          <w:sz w:val="28"/>
          <w:szCs w:val="28"/>
        </w:rPr>
        <w:tab/>
      </w:r>
      <w:r w:rsidR="002E5156" w:rsidRPr="00C157F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E5156" w:rsidRPr="00C157FB" w:rsidRDefault="008479FD" w:rsidP="002E5156">
      <w:pPr>
        <w:suppressAutoHyphens/>
        <w:jc w:val="both"/>
        <w:rPr>
          <w:sz w:val="28"/>
          <w:szCs w:val="28"/>
        </w:rPr>
      </w:pPr>
      <w:r>
        <w:rPr>
          <w:sz w:val="28"/>
          <w:szCs w:val="28"/>
        </w:rPr>
        <w:tab/>
      </w:r>
      <w:r w:rsidR="002E5156" w:rsidRPr="00C157FB">
        <w:rPr>
          <w:sz w:val="28"/>
          <w:szCs w:val="28"/>
        </w:rPr>
        <w:t>в) наличие решения по жалобе, принятой ранее в соответствии с требованиями настоящ</w:t>
      </w:r>
      <w:r w:rsidR="002E5156">
        <w:rPr>
          <w:sz w:val="28"/>
          <w:szCs w:val="28"/>
        </w:rPr>
        <w:t>их</w:t>
      </w:r>
      <w:r w:rsidR="002E5156" w:rsidRPr="00C157FB">
        <w:rPr>
          <w:sz w:val="28"/>
          <w:szCs w:val="28"/>
        </w:rPr>
        <w:t xml:space="preserve"> П</w:t>
      </w:r>
      <w:r w:rsidR="002E5156">
        <w:rPr>
          <w:sz w:val="28"/>
          <w:szCs w:val="28"/>
        </w:rPr>
        <w:t>равил</w:t>
      </w:r>
      <w:r w:rsidR="002E5156" w:rsidRPr="00C157FB">
        <w:rPr>
          <w:sz w:val="28"/>
          <w:szCs w:val="28"/>
        </w:rPr>
        <w:t xml:space="preserve"> в отношении того же заявителя и по тому же предмету жалобы.</w:t>
      </w:r>
    </w:p>
    <w:p w:rsidR="002E5156" w:rsidRPr="00C157FB" w:rsidRDefault="008479FD" w:rsidP="002E5156">
      <w:pPr>
        <w:suppressAutoHyphens/>
        <w:jc w:val="both"/>
        <w:rPr>
          <w:sz w:val="28"/>
          <w:szCs w:val="28"/>
        </w:rPr>
      </w:pPr>
      <w:r>
        <w:rPr>
          <w:sz w:val="28"/>
          <w:szCs w:val="28"/>
        </w:rPr>
        <w:tab/>
      </w:r>
      <w:r w:rsidR="002E5156" w:rsidRPr="00C157FB">
        <w:rPr>
          <w:sz w:val="28"/>
          <w:szCs w:val="28"/>
        </w:rPr>
        <w:t>21. Уполномоченный на рассмотрение жалобы орган оставляет жалобу без ответа в следующих случаях:</w:t>
      </w:r>
    </w:p>
    <w:p w:rsidR="002E5156" w:rsidRPr="00C157FB" w:rsidRDefault="008479FD" w:rsidP="002E5156">
      <w:pPr>
        <w:suppressAutoHyphens/>
        <w:jc w:val="both"/>
        <w:rPr>
          <w:sz w:val="28"/>
          <w:szCs w:val="28"/>
        </w:rPr>
      </w:pPr>
      <w:r>
        <w:rPr>
          <w:sz w:val="28"/>
          <w:szCs w:val="28"/>
        </w:rPr>
        <w:tab/>
      </w:r>
      <w:r w:rsidR="002E5156" w:rsidRPr="00C157F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 предоставляющий муниципальную услугу;</w:t>
      </w:r>
    </w:p>
    <w:p w:rsidR="00156074" w:rsidRDefault="008479FD" w:rsidP="008479FD">
      <w:pPr>
        <w:suppressAutoHyphens/>
        <w:jc w:val="both"/>
        <w:rPr>
          <w:sz w:val="28"/>
          <w:szCs w:val="28"/>
        </w:rPr>
      </w:pPr>
      <w:r>
        <w:rPr>
          <w:sz w:val="28"/>
          <w:szCs w:val="28"/>
        </w:rPr>
        <w:tab/>
      </w:r>
      <w:r w:rsidR="002E5156" w:rsidRPr="00C157FB">
        <w:rPr>
          <w:sz w:val="28"/>
          <w:szCs w:val="28"/>
        </w:rPr>
        <w:t xml:space="preserve">б) отсутствие возможности прочитать какую-либо часть текста жалобы, фамилию, имя, отчество (при </w:t>
      </w:r>
      <w:bookmarkStart w:id="0" w:name="_GoBack"/>
      <w:bookmarkEnd w:id="0"/>
      <w:r w:rsidR="002E5156" w:rsidRPr="00C157FB">
        <w:rPr>
          <w:sz w:val="28"/>
          <w:szCs w:val="28"/>
        </w:rPr>
        <w:t>наличии) и (или) почтовый адрес заявителя, указанные в жалобе.</w:t>
      </w:r>
    </w:p>
    <w:p w:rsidR="00391BCA" w:rsidRDefault="00391BCA" w:rsidP="008479FD">
      <w:pPr>
        <w:suppressAutoHyphens/>
        <w:jc w:val="both"/>
        <w:rPr>
          <w:sz w:val="28"/>
          <w:szCs w:val="28"/>
        </w:rPr>
      </w:pPr>
    </w:p>
    <w:p w:rsidR="00391BCA" w:rsidRDefault="00391BCA" w:rsidP="008479FD">
      <w:pPr>
        <w:suppressAutoHyphens/>
        <w:jc w:val="both"/>
        <w:rPr>
          <w:sz w:val="28"/>
          <w:szCs w:val="28"/>
        </w:rPr>
      </w:pPr>
    </w:p>
    <w:p w:rsidR="00391BCA" w:rsidRDefault="00391BCA" w:rsidP="00391BCA">
      <w:pPr>
        <w:tabs>
          <w:tab w:val="left" w:pos="3825"/>
          <w:tab w:val="center" w:pos="4677"/>
        </w:tabs>
        <w:jc w:val="center"/>
        <w:rPr>
          <w:b/>
          <w:sz w:val="28"/>
          <w:szCs w:val="28"/>
        </w:rPr>
      </w:pPr>
      <w:r>
        <w:rPr>
          <w:b/>
          <w:sz w:val="28"/>
          <w:szCs w:val="28"/>
        </w:rPr>
        <w:t>Сведения</w:t>
      </w:r>
    </w:p>
    <w:p w:rsidR="00391BCA" w:rsidRDefault="00391BCA" w:rsidP="00391BCA">
      <w:pPr>
        <w:jc w:val="center"/>
        <w:rPr>
          <w:sz w:val="28"/>
          <w:szCs w:val="28"/>
        </w:rPr>
      </w:pPr>
      <w:r>
        <w:rPr>
          <w:sz w:val="28"/>
          <w:szCs w:val="28"/>
        </w:rPr>
        <w:t xml:space="preserve">об  обнародовании постановления </w:t>
      </w:r>
    </w:p>
    <w:p w:rsidR="00391BCA" w:rsidRDefault="00391BCA" w:rsidP="00391BCA">
      <w:pPr>
        <w:jc w:val="center"/>
        <w:rPr>
          <w:sz w:val="28"/>
          <w:szCs w:val="28"/>
        </w:rPr>
      </w:pPr>
      <w:r>
        <w:rPr>
          <w:sz w:val="28"/>
          <w:szCs w:val="28"/>
        </w:rPr>
        <w:t xml:space="preserve"> Исменецкой сельской администрации </w:t>
      </w:r>
    </w:p>
    <w:p w:rsidR="00391BCA" w:rsidRDefault="00391BCA" w:rsidP="00391BCA">
      <w:pPr>
        <w:jc w:val="center"/>
        <w:rPr>
          <w:sz w:val="28"/>
          <w:szCs w:val="28"/>
        </w:rPr>
      </w:pPr>
      <w:r>
        <w:rPr>
          <w:sz w:val="28"/>
          <w:szCs w:val="28"/>
        </w:rPr>
        <w:t>Звениговского муниципального района Республики Марий Эл</w:t>
      </w:r>
    </w:p>
    <w:p w:rsidR="00391BCA" w:rsidRDefault="00391BCA" w:rsidP="00391BCA">
      <w:pPr>
        <w:jc w:val="both"/>
        <w:rPr>
          <w:sz w:val="28"/>
          <w:szCs w:val="28"/>
        </w:rPr>
      </w:pPr>
    </w:p>
    <w:p w:rsidR="00391BCA" w:rsidRDefault="00391BCA" w:rsidP="00391BCA">
      <w:pPr>
        <w:ind w:firstLine="709"/>
        <w:jc w:val="both"/>
        <w:rPr>
          <w:bCs/>
          <w:kern w:val="28"/>
          <w:sz w:val="28"/>
          <w:szCs w:val="28"/>
        </w:rPr>
      </w:pPr>
      <w:r>
        <w:rPr>
          <w:sz w:val="28"/>
          <w:szCs w:val="28"/>
        </w:rPr>
        <w:t xml:space="preserve"> </w:t>
      </w:r>
      <w:r>
        <w:rPr>
          <w:sz w:val="28"/>
          <w:szCs w:val="28"/>
        </w:rPr>
        <w:tab/>
        <w:t xml:space="preserve"> Постановление Исменецкой сельской администрации от 09 января 2020 года  № 01 «</w:t>
      </w:r>
      <w:r>
        <w:rPr>
          <w:bCs/>
          <w:kern w:val="28"/>
          <w:sz w:val="28"/>
          <w:szCs w:val="28"/>
        </w:rPr>
        <w:t>Об утверждении Правила</w:t>
      </w:r>
      <w:r w:rsidRPr="008479FD">
        <w:rPr>
          <w:bCs/>
          <w:kern w:val="28"/>
          <w:sz w:val="28"/>
          <w:szCs w:val="28"/>
        </w:rPr>
        <w:t xml:space="preserve"> подачи и рассмотрения жалоб на решения и действия (бездействие) </w:t>
      </w:r>
      <w:r>
        <w:rPr>
          <w:bCs/>
          <w:kern w:val="28"/>
          <w:sz w:val="28"/>
          <w:szCs w:val="28"/>
        </w:rPr>
        <w:t>Исменецкой сельской администрации</w:t>
      </w:r>
      <w:r w:rsidRPr="008479FD">
        <w:rPr>
          <w:bCs/>
          <w:kern w:val="28"/>
          <w:sz w:val="28"/>
          <w:szCs w:val="28"/>
        </w:rPr>
        <w:t xml:space="preserve"> и ее должностных лиц, муниципальных служащих </w:t>
      </w:r>
      <w:r>
        <w:rPr>
          <w:bCs/>
          <w:kern w:val="28"/>
          <w:sz w:val="28"/>
          <w:szCs w:val="28"/>
        </w:rPr>
        <w:t>Исменецкой</w:t>
      </w:r>
      <w:r w:rsidRPr="008479FD">
        <w:rPr>
          <w:bCs/>
          <w:kern w:val="28"/>
          <w:sz w:val="28"/>
          <w:szCs w:val="28"/>
        </w:rPr>
        <w:t xml:space="preserve"> сельской администрации  при предоставлении муниципальных услуг</w:t>
      </w:r>
      <w:r>
        <w:rPr>
          <w:sz w:val="28"/>
          <w:szCs w:val="28"/>
        </w:rPr>
        <w:t>» обнародовано 09 января 2020 года в следующих местах:</w:t>
      </w:r>
    </w:p>
    <w:p w:rsidR="00391BCA" w:rsidRDefault="00391BCA" w:rsidP="00391BCA">
      <w:pPr>
        <w:jc w:val="both"/>
        <w:rPr>
          <w:sz w:val="28"/>
          <w:szCs w:val="28"/>
        </w:rPr>
      </w:pPr>
    </w:p>
    <w:p w:rsidR="00391BCA" w:rsidRDefault="00391BCA" w:rsidP="00391BCA">
      <w:pPr>
        <w:jc w:val="both"/>
        <w:rPr>
          <w:sz w:val="28"/>
          <w:szCs w:val="28"/>
        </w:rPr>
      </w:pPr>
      <w:r>
        <w:rPr>
          <w:sz w:val="28"/>
          <w:szCs w:val="28"/>
        </w:rPr>
        <w:t xml:space="preserve">    с. Исменцы - здание администрации (доска объявлений)</w:t>
      </w:r>
    </w:p>
    <w:p w:rsidR="00391BCA" w:rsidRDefault="00391BCA" w:rsidP="00391BCA">
      <w:pPr>
        <w:jc w:val="both"/>
        <w:rPr>
          <w:sz w:val="28"/>
          <w:szCs w:val="28"/>
        </w:rPr>
      </w:pPr>
      <w:r>
        <w:rPr>
          <w:sz w:val="28"/>
          <w:szCs w:val="28"/>
        </w:rPr>
        <w:t xml:space="preserve">    д. Кукшенеры - магазин «Татьяна» (доска объявлений) - по согласованию</w:t>
      </w:r>
    </w:p>
    <w:p w:rsidR="00391BCA" w:rsidRDefault="00391BCA" w:rsidP="00391BCA">
      <w:pPr>
        <w:jc w:val="both"/>
        <w:rPr>
          <w:sz w:val="28"/>
          <w:szCs w:val="28"/>
        </w:rPr>
      </w:pPr>
      <w:r>
        <w:rPr>
          <w:sz w:val="28"/>
          <w:szCs w:val="28"/>
        </w:rPr>
        <w:t xml:space="preserve">    д. Мари-Отары - магазин «ВЕРА» (доска объявлений) – по согласованию</w:t>
      </w:r>
    </w:p>
    <w:p w:rsidR="00391BCA" w:rsidRDefault="00391BCA" w:rsidP="00391BCA">
      <w:pPr>
        <w:jc w:val="both"/>
        <w:rPr>
          <w:sz w:val="28"/>
          <w:szCs w:val="28"/>
        </w:rPr>
      </w:pPr>
      <w:r>
        <w:rPr>
          <w:sz w:val="28"/>
          <w:szCs w:val="28"/>
        </w:rPr>
        <w:t xml:space="preserve">    д. Мари - Луговая - магазин «Юл памаш» (доска объявлений) - по согласованию </w:t>
      </w:r>
    </w:p>
    <w:p w:rsidR="00391BCA" w:rsidRDefault="00391BCA" w:rsidP="00391BCA">
      <w:pPr>
        <w:jc w:val="both"/>
        <w:rPr>
          <w:sz w:val="28"/>
          <w:szCs w:val="28"/>
        </w:rPr>
      </w:pPr>
      <w:r>
        <w:rPr>
          <w:sz w:val="28"/>
          <w:szCs w:val="28"/>
        </w:rPr>
        <w:t xml:space="preserve">    с. Исменцы - почтовое отделение (у входа) - по согласованию</w:t>
      </w:r>
    </w:p>
    <w:p w:rsidR="00391BCA" w:rsidRDefault="00391BCA" w:rsidP="00391BCA">
      <w:pPr>
        <w:jc w:val="both"/>
        <w:rPr>
          <w:sz w:val="28"/>
          <w:szCs w:val="28"/>
        </w:rPr>
      </w:pPr>
    </w:p>
    <w:p w:rsidR="00391BCA" w:rsidRDefault="00391BCA" w:rsidP="00391BCA">
      <w:pPr>
        <w:rPr>
          <w:sz w:val="28"/>
          <w:szCs w:val="28"/>
        </w:rPr>
      </w:pPr>
    </w:p>
    <w:p w:rsidR="00391BCA" w:rsidRDefault="00391BCA" w:rsidP="00391BCA">
      <w:pPr>
        <w:rPr>
          <w:sz w:val="28"/>
          <w:szCs w:val="28"/>
        </w:rPr>
      </w:pPr>
    </w:p>
    <w:p w:rsidR="00391BCA" w:rsidRDefault="00391BCA" w:rsidP="00391BCA">
      <w:pPr>
        <w:rPr>
          <w:sz w:val="28"/>
          <w:szCs w:val="28"/>
        </w:rPr>
      </w:pPr>
      <w:r>
        <w:rPr>
          <w:sz w:val="28"/>
          <w:szCs w:val="28"/>
        </w:rPr>
        <w:t xml:space="preserve">И.о. главы Исменецкой </w:t>
      </w:r>
    </w:p>
    <w:p w:rsidR="00391BCA" w:rsidRDefault="00391BCA" w:rsidP="00391BCA">
      <w:pPr>
        <w:rPr>
          <w:sz w:val="28"/>
          <w:szCs w:val="28"/>
        </w:rPr>
      </w:pPr>
      <w:r>
        <w:rPr>
          <w:sz w:val="28"/>
          <w:szCs w:val="28"/>
        </w:rPr>
        <w:t>сельской администрации                                                                 Г.П.Героева</w:t>
      </w:r>
    </w:p>
    <w:p w:rsidR="00391BCA" w:rsidRDefault="00391BCA" w:rsidP="00391BCA">
      <w:pPr>
        <w:rPr>
          <w:sz w:val="28"/>
          <w:szCs w:val="28"/>
        </w:rPr>
      </w:pPr>
    </w:p>
    <w:p w:rsidR="00391BCA" w:rsidRPr="00B334BB" w:rsidRDefault="00391BCA" w:rsidP="008479FD">
      <w:pPr>
        <w:suppressAutoHyphens/>
        <w:jc w:val="both"/>
        <w:rPr>
          <w:sz w:val="28"/>
          <w:szCs w:val="28"/>
        </w:rPr>
      </w:pPr>
    </w:p>
    <w:sectPr w:rsidR="00391BCA" w:rsidRPr="00B334BB" w:rsidSect="00B334BB">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08" w:rsidRDefault="00C92108" w:rsidP="00B334BB">
      <w:r>
        <w:separator/>
      </w:r>
    </w:p>
  </w:endnote>
  <w:endnote w:type="continuationSeparator" w:id="1">
    <w:p w:rsidR="00C92108" w:rsidRDefault="00C92108"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08" w:rsidRDefault="00C92108" w:rsidP="00B334BB">
      <w:r>
        <w:separator/>
      </w:r>
    </w:p>
  </w:footnote>
  <w:footnote w:type="continuationSeparator" w:id="1">
    <w:p w:rsidR="00C92108" w:rsidRDefault="00C92108" w:rsidP="00B33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54BBF"/>
    <w:rsid w:val="000A5AD5"/>
    <w:rsid w:val="00102B20"/>
    <w:rsid w:val="00132294"/>
    <w:rsid w:val="00156074"/>
    <w:rsid w:val="00177919"/>
    <w:rsid w:val="001B0BC8"/>
    <w:rsid w:val="00250EDD"/>
    <w:rsid w:val="002923DC"/>
    <w:rsid w:val="002C4F18"/>
    <w:rsid w:val="002D3AEC"/>
    <w:rsid w:val="002E5156"/>
    <w:rsid w:val="002E5EB6"/>
    <w:rsid w:val="00364C30"/>
    <w:rsid w:val="00391BCA"/>
    <w:rsid w:val="0041367C"/>
    <w:rsid w:val="0048115C"/>
    <w:rsid w:val="0048600D"/>
    <w:rsid w:val="004A4672"/>
    <w:rsid w:val="00596572"/>
    <w:rsid w:val="005C413D"/>
    <w:rsid w:val="00661B6A"/>
    <w:rsid w:val="006678BC"/>
    <w:rsid w:val="006846D4"/>
    <w:rsid w:val="00685863"/>
    <w:rsid w:val="006C0866"/>
    <w:rsid w:val="00744FDA"/>
    <w:rsid w:val="007F04DD"/>
    <w:rsid w:val="008479FD"/>
    <w:rsid w:val="00882ABF"/>
    <w:rsid w:val="008834DF"/>
    <w:rsid w:val="008A3D6B"/>
    <w:rsid w:val="00A73BB9"/>
    <w:rsid w:val="00B334BB"/>
    <w:rsid w:val="00B50898"/>
    <w:rsid w:val="00C3368A"/>
    <w:rsid w:val="00C46805"/>
    <w:rsid w:val="00C92108"/>
    <w:rsid w:val="00CD4339"/>
    <w:rsid w:val="00DD00EA"/>
    <w:rsid w:val="00E91D9C"/>
    <w:rsid w:val="00F1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styleId="a7">
    <w:name w:val="Normal (Web)"/>
    <w:basedOn w:val="a"/>
    <w:rsid w:val="002E5156"/>
    <w:pPr>
      <w:spacing w:before="280" w:after="119"/>
      <w:ind w:firstLine="567"/>
      <w:jc w:val="both"/>
    </w:pPr>
    <w:rPr>
      <w:rFonts w:ascii="Arial" w:hAnsi="Arial"/>
      <w:kern w:val="2"/>
      <w:lang w:eastAsia="ar-SA"/>
    </w:rPr>
  </w:style>
</w:styles>
</file>

<file path=word/webSettings.xml><?xml version="1.0" encoding="utf-8"?>
<w:webSettings xmlns:r="http://schemas.openxmlformats.org/officeDocument/2006/relationships" xmlns:w="http://schemas.openxmlformats.org/wordprocessingml/2006/main">
  <w:divs>
    <w:div w:id="2744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enzy@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5</cp:revision>
  <cp:lastPrinted>2020-01-16T08:32:00Z</cp:lastPrinted>
  <dcterms:created xsi:type="dcterms:W3CDTF">2020-01-16T07:20:00Z</dcterms:created>
  <dcterms:modified xsi:type="dcterms:W3CDTF">2020-01-16T08:32:00Z</dcterms:modified>
</cp:coreProperties>
</file>